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5E116" w14:textId="77777777" w:rsidR="0051723D" w:rsidRDefault="0051723D">
      <w:pPr>
        <w:jc w:val="both"/>
      </w:pPr>
    </w:p>
    <w:p w14:paraId="6F08E4ED" w14:textId="77777777" w:rsidR="0051723D" w:rsidRDefault="0051723D">
      <w:pPr>
        <w:jc w:val="both"/>
      </w:pPr>
    </w:p>
    <w:p w14:paraId="4343536E" w14:textId="77777777" w:rsidR="0051723D" w:rsidRDefault="0051723D">
      <w:pPr>
        <w:jc w:val="both"/>
      </w:pPr>
    </w:p>
    <w:p w14:paraId="08E47C0E" w14:textId="77777777" w:rsidR="0051723D" w:rsidRDefault="0051723D">
      <w:pPr>
        <w:jc w:val="both"/>
      </w:pPr>
    </w:p>
    <w:p w14:paraId="4077D770" w14:textId="77777777" w:rsidR="0051723D" w:rsidRDefault="0051723D">
      <w:pPr>
        <w:jc w:val="both"/>
      </w:pPr>
    </w:p>
    <w:p w14:paraId="5090BFEC" w14:textId="77777777" w:rsidR="0051723D" w:rsidRDefault="00000000">
      <w:pPr>
        <w:spacing w:before="240" w:after="240"/>
        <w:jc w:val="both"/>
        <w:rPr>
          <w:b/>
        </w:rPr>
      </w:pPr>
      <w:r>
        <w:rPr>
          <w:b/>
        </w:rPr>
        <w:t>Dear Delegate,</w:t>
      </w:r>
    </w:p>
    <w:p w14:paraId="5C1FB193" w14:textId="77777777" w:rsidR="0051723D" w:rsidRDefault="00000000">
      <w:pPr>
        <w:spacing w:before="240" w:after="240"/>
        <w:jc w:val="both"/>
      </w:pPr>
      <w:r>
        <w:t xml:space="preserve">Thank you for registering for the </w:t>
      </w:r>
      <w:r>
        <w:rPr>
          <w:b/>
        </w:rPr>
        <w:t>SETSA Spring Meeting 2025</w:t>
      </w:r>
      <w:r>
        <w:t xml:space="preserve">, hosted by the </w:t>
      </w:r>
      <w:r>
        <w:rPr>
          <w:b/>
        </w:rPr>
        <w:t>South East Thames Society for Anaesthetists</w:t>
      </w:r>
      <w:r>
        <w:t xml:space="preserve"> and </w:t>
      </w:r>
      <w:r>
        <w:rPr>
          <w:b/>
        </w:rPr>
        <w:t>Guy’s and St Thomas’ Hospital</w:t>
      </w:r>
    </w:p>
    <w:p w14:paraId="46EC435F" w14:textId="77777777" w:rsidR="0051723D" w:rsidRDefault="00000000">
      <w:pPr>
        <w:spacing w:before="240" w:after="240"/>
        <w:jc w:val="both"/>
      </w:pPr>
      <w:r>
        <w:t xml:space="preserve">This year’s Spring Meeting offers a fantastic day of </w:t>
      </w:r>
      <w:r>
        <w:rPr>
          <w:b/>
        </w:rPr>
        <w:t>cutting-edge talks</w:t>
      </w:r>
      <w:r>
        <w:t xml:space="preserve"> and </w:t>
      </w:r>
      <w:r>
        <w:rPr>
          <w:b/>
        </w:rPr>
        <w:t>interactive workshops</w:t>
      </w:r>
      <w:r>
        <w:t xml:space="preserve">, all designed to support your professional development and attendees will receive </w:t>
      </w:r>
      <w:r>
        <w:rPr>
          <w:b/>
        </w:rPr>
        <w:t>6 CPD points</w:t>
      </w:r>
      <w:r>
        <w:t>.</w:t>
      </w:r>
    </w:p>
    <w:p w14:paraId="70E16DB9" w14:textId="77777777" w:rsidR="0051723D" w:rsidRDefault="00000000">
      <w:pPr>
        <w:spacing w:before="240" w:after="240"/>
        <w:jc w:val="both"/>
      </w:pPr>
      <w:r>
        <w:t xml:space="preserve">📅 </w:t>
      </w:r>
      <w:r>
        <w:rPr>
          <w:b/>
        </w:rPr>
        <w:t>Friday 9th May 2025</w:t>
      </w:r>
      <w:r>
        <w:rPr>
          <w:b/>
        </w:rPr>
        <w:br/>
      </w:r>
      <w:r>
        <w:t xml:space="preserve">📍 </w:t>
      </w:r>
      <w:r>
        <w:rPr>
          <w:b/>
        </w:rPr>
        <w:t>Strand Campus, King’s College London, WC2R 2LS - see details below</w:t>
      </w:r>
      <w:r>
        <w:rPr>
          <w:b/>
        </w:rPr>
        <w:br/>
      </w:r>
      <w:r>
        <w:t xml:space="preserve">🕗 </w:t>
      </w:r>
      <w:r>
        <w:rPr>
          <w:b/>
        </w:rPr>
        <w:t>Registration from 08:15 | Programme begins at 09:00</w:t>
      </w:r>
    </w:p>
    <w:p w14:paraId="133B46B9" w14:textId="77777777" w:rsidR="0051723D" w:rsidRDefault="00000000">
      <w:pPr>
        <w:pStyle w:val="Heading3"/>
        <w:keepNext w:val="0"/>
        <w:keepLines w:val="0"/>
        <w:spacing w:before="280"/>
        <w:jc w:val="both"/>
        <w:rPr>
          <w:b/>
          <w:color w:val="000000"/>
          <w:sz w:val="26"/>
          <w:szCs w:val="26"/>
        </w:rPr>
      </w:pPr>
      <w:bookmarkStart w:id="0" w:name="_7cnfi8iw1fia" w:colFirst="0" w:colLast="0"/>
      <w:bookmarkEnd w:id="0"/>
      <w:r>
        <w:rPr>
          <w:rFonts w:ascii="Arial Unicode MS" w:eastAsia="Arial Unicode MS" w:hAnsi="Arial Unicode MS" w:cs="Arial Unicode MS"/>
          <w:b/>
          <w:color w:val="000000"/>
          <w:sz w:val="26"/>
          <w:szCs w:val="26"/>
        </w:rPr>
        <w:t>❗ Key Programme Highlights:</w:t>
      </w:r>
    </w:p>
    <w:p w14:paraId="6414EC10" w14:textId="77777777" w:rsidR="0051723D" w:rsidRDefault="00000000">
      <w:pPr>
        <w:numPr>
          <w:ilvl w:val="0"/>
          <w:numId w:val="1"/>
        </w:numPr>
        <w:spacing w:before="240" w:line="480" w:lineRule="auto"/>
      </w:pPr>
      <w:r>
        <w:rPr>
          <w:b/>
        </w:rPr>
        <w:t>Keynote Address</w:t>
      </w:r>
      <w:r>
        <w:t xml:space="preserve">: </w:t>
      </w:r>
      <w:r>
        <w:rPr>
          <w:i/>
        </w:rPr>
        <w:t>In Good Practice</w:t>
      </w:r>
      <w:r>
        <w:t xml:space="preserve"> – Prof Colin Melville, GMC</w:t>
      </w:r>
    </w:p>
    <w:p w14:paraId="11B11F3F" w14:textId="77777777" w:rsidR="0051723D" w:rsidRDefault="00000000">
      <w:pPr>
        <w:numPr>
          <w:ilvl w:val="0"/>
          <w:numId w:val="1"/>
        </w:numPr>
        <w:spacing w:line="480" w:lineRule="auto"/>
      </w:pPr>
      <w:r>
        <w:t>Expert talks including GLP-1 agonists,airway safety utilising digital technology, TIVA models and advances and implications of AI and digital technology in anaesthesia…</w:t>
      </w:r>
    </w:p>
    <w:p w14:paraId="530869E9" w14:textId="77777777" w:rsidR="0051723D" w:rsidRDefault="00000000">
      <w:pPr>
        <w:numPr>
          <w:ilvl w:val="0"/>
          <w:numId w:val="1"/>
        </w:numPr>
        <w:spacing w:line="240" w:lineRule="auto"/>
      </w:pPr>
      <w:r>
        <w:t>Afternoon</w:t>
      </w:r>
      <w:r>
        <w:rPr>
          <w:b/>
        </w:rPr>
        <w:t xml:space="preserve"> workshops</w:t>
      </w:r>
      <w:r>
        <w:t xml:space="preserve"> to provide small group learning in a wide range of topics</w:t>
      </w:r>
    </w:p>
    <w:p w14:paraId="04D3E810" w14:textId="77777777" w:rsidR="0051723D" w:rsidRDefault="00000000">
      <w:pPr>
        <w:numPr>
          <w:ilvl w:val="1"/>
          <w:numId w:val="1"/>
        </w:numPr>
        <w:spacing w:after="240" w:line="240" w:lineRule="auto"/>
      </w:pPr>
      <w:r>
        <w:t>Sign-up to your preferred workshop at registration in the morning, workshop details available in attachment and on website. First come first served.</w:t>
      </w:r>
    </w:p>
    <w:p w14:paraId="507A6E2D" w14:textId="77777777" w:rsidR="0051723D" w:rsidRDefault="00000000">
      <w:pPr>
        <w:spacing w:before="240" w:after="240"/>
        <w:jc w:val="both"/>
        <w:rPr>
          <w:b/>
        </w:rPr>
      </w:pPr>
      <w:r>
        <w:rPr>
          <w:rFonts w:ascii="Arial Unicode MS" w:eastAsia="Arial Unicode MS" w:hAnsi="Arial Unicode MS" w:cs="Arial Unicode MS"/>
        </w:rPr>
        <w:t>❓</w:t>
      </w:r>
      <w:r>
        <w:rPr>
          <w:b/>
        </w:rPr>
        <w:t>Q+A Panel discussion</w:t>
      </w:r>
    </w:p>
    <w:p w14:paraId="03E18F51" w14:textId="77777777" w:rsidR="0051723D" w:rsidRDefault="00000000">
      <w:pPr>
        <w:numPr>
          <w:ilvl w:val="0"/>
          <w:numId w:val="3"/>
        </w:numPr>
        <w:spacing w:before="240" w:after="240"/>
        <w:jc w:val="both"/>
      </w:pPr>
      <w:r>
        <w:t xml:space="preserve">QR link available to enter questions for all speakers during the panel discussion. </w:t>
      </w:r>
    </w:p>
    <w:p w14:paraId="7F43B72A" w14:textId="77777777" w:rsidR="0051723D" w:rsidRDefault="00000000">
      <w:pPr>
        <w:spacing w:before="240" w:after="240"/>
        <w:jc w:val="both"/>
        <w:rPr>
          <w:b/>
        </w:rPr>
      </w:pPr>
      <w:r>
        <w:t xml:space="preserve">☕ </w:t>
      </w:r>
      <w:r>
        <w:rPr>
          <w:b/>
        </w:rPr>
        <w:t>Coffee breaks, lunch, and refreshments provided</w:t>
      </w:r>
    </w:p>
    <w:p w14:paraId="63D6D4EB" w14:textId="77777777" w:rsidR="0051723D" w:rsidRDefault="00000000">
      <w:pPr>
        <w:spacing w:before="240" w:after="240"/>
        <w:jc w:val="both"/>
        <w:rPr>
          <w:b/>
        </w:rPr>
      </w:pPr>
      <w:r>
        <w:t xml:space="preserve">📲 </w:t>
      </w:r>
      <w:r>
        <w:rPr>
          <w:b/>
        </w:rPr>
        <w:t>Share your experience:</w:t>
      </w:r>
      <w:hyperlink r:id="rId7">
        <w:r>
          <w:rPr>
            <w:color w:val="1155CC"/>
            <w:u w:val="single"/>
          </w:rPr>
          <w:t xml:space="preserve"> @qeqmSETSA</w:t>
        </w:r>
      </w:hyperlink>
    </w:p>
    <w:p w14:paraId="43B33594" w14:textId="77777777" w:rsidR="0051723D" w:rsidRDefault="00000000">
      <w:pPr>
        <w:spacing w:before="240" w:after="240"/>
        <w:jc w:val="both"/>
      </w:pPr>
      <w:r>
        <w:t xml:space="preserve">We look forward to a fantastic day </w:t>
      </w:r>
    </w:p>
    <w:p w14:paraId="4D1B526B" w14:textId="77777777" w:rsidR="0051723D" w:rsidRDefault="00000000">
      <w:pPr>
        <w:spacing w:before="240" w:after="240"/>
        <w:jc w:val="both"/>
      </w:pPr>
      <w:r>
        <w:t>Warm regards,</w:t>
      </w:r>
    </w:p>
    <w:p w14:paraId="2C35C30A" w14:textId="77777777" w:rsidR="0051723D" w:rsidRDefault="00000000">
      <w:pPr>
        <w:spacing w:before="240" w:after="240"/>
        <w:jc w:val="both"/>
        <w:rPr>
          <w:i/>
          <w:sz w:val="20"/>
          <w:szCs w:val="20"/>
        </w:rPr>
      </w:pPr>
      <w:r>
        <w:rPr>
          <w:b/>
        </w:rPr>
        <w:t>SETSA 2025 Organising Committee</w:t>
      </w:r>
      <w:r>
        <w:rPr>
          <w:b/>
        </w:rPr>
        <w:br/>
      </w:r>
      <w:r>
        <w:rPr>
          <w:i/>
          <w:sz w:val="20"/>
          <w:szCs w:val="20"/>
        </w:rPr>
        <w:t>Dr Gunjeet Dua | Dr Mary Madden | Dr Emma Bryson | Dr Tariq Ali | Dr Chris Holt | Dr Jules Harrington</w:t>
      </w:r>
    </w:p>
    <w:p w14:paraId="25882D40" w14:textId="77777777" w:rsidR="0051723D" w:rsidRDefault="00000000">
      <w:pPr>
        <w:spacing w:before="240" w:after="240"/>
        <w:jc w:val="both"/>
      </w:pPr>
      <w:r>
        <w:lastRenderedPageBreak/>
        <w:t xml:space="preserve">📧 For queries: </w:t>
      </w:r>
      <w:r>
        <w:rPr>
          <w:b/>
        </w:rPr>
        <w:t>setsa2025@gmail.com</w:t>
      </w:r>
    </w:p>
    <w:p w14:paraId="743CC930" w14:textId="77777777" w:rsidR="0051723D" w:rsidRDefault="0051723D">
      <w:pPr>
        <w:jc w:val="both"/>
      </w:pPr>
    </w:p>
    <w:p w14:paraId="5AFF2794" w14:textId="77777777" w:rsidR="0051723D" w:rsidRDefault="0051723D">
      <w:pPr>
        <w:jc w:val="both"/>
      </w:pPr>
    </w:p>
    <w:p w14:paraId="099E3D40" w14:textId="77777777" w:rsidR="0051723D" w:rsidRDefault="0051723D">
      <w:pPr>
        <w:jc w:val="both"/>
      </w:pPr>
    </w:p>
    <w:p w14:paraId="16A0639E" w14:textId="77777777" w:rsidR="0051723D" w:rsidRDefault="0051723D">
      <w:pPr>
        <w:jc w:val="both"/>
        <w:rPr>
          <w:b/>
        </w:rPr>
      </w:pPr>
    </w:p>
    <w:p w14:paraId="221A740D" w14:textId="77777777" w:rsidR="0051723D" w:rsidRDefault="0051723D">
      <w:pPr>
        <w:jc w:val="both"/>
        <w:rPr>
          <w:b/>
        </w:rPr>
      </w:pPr>
    </w:p>
    <w:p w14:paraId="6BE2CD6B" w14:textId="77777777" w:rsidR="0051723D" w:rsidRDefault="0051723D">
      <w:pPr>
        <w:jc w:val="both"/>
        <w:rPr>
          <w:b/>
        </w:rPr>
      </w:pPr>
    </w:p>
    <w:p w14:paraId="76EF72A3" w14:textId="77777777" w:rsidR="0051723D" w:rsidRDefault="0051723D">
      <w:pPr>
        <w:jc w:val="both"/>
        <w:rPr>
          <w:b/>
        </w:rPr>
      </w:pPr>
    </w:p>
    <w:p w14:paraId="5B0DBF4A" w14:textId="77777777" w:rsidR="0051723D" w:rsidRDefault="00000000">
      <w:pPr>
        <w:jc w:val="both"/>
      </w:pPr>
      <w:r>
        <w:rPr>
          <w:b/>
        </w:rPr>
        <w:t>SETSA SPRING MEETING 2025 LOCATION:</w:t>
      </w:r>
    </w:p>
    <w:p w14:paraId="39705F43" w14:textId="77777777" w:rsidR="0051723D" w:rsidRDefault="00000000">
      <w:pPr>
        <w:jc w:val="both"/>
        <w:rPr>
          <w:b/>
        </w:rPr>
      </w:pPr>
      <w:r>
        <w:t xml:space="preserve">The conference is to be held at KCL Strand campus. Please visit this website to help plan your journey </w:t>
      </w:r>
      <w:hyperlink r:id="rId8">
        <w:r>
          <w:rPr>
            <w:color w:val="1155CC"/>
            <w:u w:val="single"/>
          </w:rPr>
          <w:t>https://www.kcl.ac.uk/visit/strand-campus</w:t>
        </w:r>
      </w:hyperlink>
      <w:r>
        <w:t xml:space="preserve">. Upon arrival at the KCL campus (to the left wing of Somerset house - see pictures below) you will enter a security gated foyer where there will be faculty to meet you and you will receive access into the building. </w:t>
      </w:r>
    </w:p>
    <w:p w14:paraId="27035DF7" w14:textId="77777777" w:rsidR="0051723D" w:rsidRDefault="00000000">
      <w:pPr>
        <w:jc w:val="both"/>
        <w:rPr>
          <w:b/>
        </w:rPr>
      </w:pPr>
      <w:r>
        <w:rPr>
          <w:b/>
          <w:noProof/>
        </w:rPr>
        <w:drawing>
          <wp:anchor distT="114300" distB="114300" distL="114300" distR="114300" simplePos="0" relativeHeight="251658240" behindDoc="0" locked="0" layoutInCell="1" hidden="0" allowOverlap="1" wp14:anchorId="5616458C" wp14:editId="2F76F9DB">
            <wp:simplePos x="0" y="0"/>
            <wp:positionH relativeFrom="page">
              <wp:posOffset>3571875</wp:posOffset>
            </wp:positionH>
            <wp:positionV relativeFrom="page">
              <wp:posOffset>3198019</wp:posOffset>
            </wp:positionV>
            <wp:extent cx="3120159" cy="223837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159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38914A" w14:textId="77777777" w:rsidR="0051723D" w:rsidRDefault="0051723D">
      <w:pPr>
        <w:jc w:val="both"/>
        <w:rPr>
          <w:b/>
        </w:rPr>
      </w:pPr>
    </w:p>
    <w:p w14:paraId="602AA570" w14:textId="77777777" w:rsidR="0051723D" w:rsidRDefault="0051723D">
      <w:pPr>
        <w:jc w:val="both"/>
        <w:rPr>
          <w:b/>
        </w:rPr>
      </w:pPr>
    </w:p>
    <w:p w14:paraId="5F19A68F" w14:textId="77777777" w:rsidR="0051723D" w:rsidRDefault="00000000">
      <w:pPr>
        <w:jc w:val="both"/>
        <w:rPr>
          <w:b/>
        </w:rPr>
      </w:pPr>
      <w:r>
        <w:rPr>
          <w:b/>
        </w:rPr>
        <w:t xml:space="preserve">KING’S COLLEGE </w:t>
      </w:r>
    </w:p>
    <w:p w14:paraId="761792DD" w14:textId="77777777" w:rsidR="0051723D" w:rsidRDefault="00000000">
      <w:pPr>
        <w:jc w:val="both"/>
        <w:rPr>
          <w:b/>
        </w:rPr>
      </w:pPr>
      <w:r>
        <w:rPr>
          <w:b/>
        </w:rPr>
        <w:t>LONDON</w:t>
      </w:r>
    </w:p>
    <w:p w14:paraId="016A1D1A" w14:textId="77777777" w:rsidR="0051723D" w:rsidRDefault="00000000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STRAND CAMPUS</w:t>
      </w:r>
    </w:p>
    <w:p w14:paraId="5EEB28D0" w14:textId="77777777" w:rsidR="0051723D" w:rsidRDefault="00000000">
      <w:pPr>
        <w:jc w:val="both"/>
      </w:pPr>
      <w:r>
        <w:t xml:space="preserve">Postcode WC2R 2L </w:t>
      </w:r>
    </w:p>
    <w:p w14:paraId="7E89A082" w14:textId="77777777" w:rsidR="0051723D" w:rsidRDefault="0051723D">
      <w:pPr>
        <w:jc w:val="both"/>
      </w:pPr>
    </w:p>
    <w:p w14:paraId="00DF8494" w14:textId="77777777" w:rsidR="0051723D" w:rsidRDefault="0051723D">
      <w:pPr>
        <w:jc w:val="both"/>
      </w:pPr>
    </w:p>
    <w:p w14:paraId="19EDE414" w14:textId="77777777" w:rsidR="0051723D" w:rsidRDefault="0051723D">
      <w:pPr>
        <w:jc w:val="both"/>
      </w:pPr>
    </w:p>
    <w:p w14:paraId="5653A397" w14:textId="77777777" w:rsidR="0051723D" w:rsidRDefault="0051723D">
      <w:pPr>
        <w:jc w:val="both"/>
      </w:pPr>
    </w:p>
    <w:p w14:paraId="61B7B268" w14:textId="77777777" w:rsidR="0051723D" w:rsidRDefault="0051723D">
      <w:pPr>
        <w:jc w:val="both"/>
      </w:pPr>
    </w:p>
    <w:p w14:paraId="5F441A25" w14:textId="77777777" w:rsidR="0051723D" w:rsidRDefault="0051723D">
      <w:pPr>
        <w:jc w:val="both"/>
      </w:pPr>
    </w:p>
    <w:p w14:paraId="52ABD987" w14:textId="77777777" w:rsidR="0051723D" w:rsidRDefault="00000000">
      <w:pPr>
        <w:jc w:val="both"/>
        <w:rPr>
          <w:b/>
        </w:rPr>
      </w:pPr>
      <w:hyperlink r:id="rId10">
        <w:r>
          <w:rPr>
            <w:color w:val="1155CC"/>
            <w:u w:val="single"/>
          </w:rPr>
          <w:t>https://www.google.co.uk/maps/search/wc2r+2ls+king's+college/@51.5117002,-0.1188751,17z/data=!3m1!4b1?entry=ttu&amp;g_ep=EgoyMDI1MDQyOS4wIKXMDSoASAFQAw%3D%3D</w:t>
        </w:r>
      </w:hyperlink>
    </w:p>
    <w:p w14:paraId="25C4F2F3" w14:textId="77777777" w:rsidR="0051723D" w:rsidRDefault="00000000">
      <w:pPr>
        <w:jc w:val="both"/>
        <w:rPr>
          <w:b/>
        </w:rPr>
      </w:pPr>
      <w:r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25C12EA" wp14:editId="214E5202">
            <wp:simplePos x="0" y="0"/>
            <wp:positionH relativeFrom="page">
              <wp:posOffset>3825993</wp:posOffset>
            </wp:positionH>
            <wp:positionV relativeFrom="page">
              <wp:posOffset>7167563</wp:posOffset>
            </wp:positionV>
            <wp:extent cx="3624446" cy="2238375"/>
            <wp:effectExtent l="0" t="0" r="0" b="0"/>
            <wp:wrapNone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2243" t="4987"/>
                    <a:stretch>
                      <a:fillRect/>
                    </a:stretch>
                  </pic:blipFill>
                  <pic:spPr>
                    <a:xfrm>
                      <a:off x="0" y="0"/>
                      <a:ext cx="3624446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A92521" w14:textId="77777777" w:rsidR="0051723D" w:rsidRDefault="00000000">
      <w:pPr>
        <w:jc w:val="both"/>
        <w:rPr>
          <w:b/>
        </w:rPr>
      </w:pPr>
      <w:r>
        <w:rPr>
          <w:b/>
          <w:noProof/>
        </w:rPr>
        <w:drawing>
          <wp:anchor distT="114300" distB="114300" distL="114300" distR="114300" simplePos="0" relativeHeight="251660288" behindDoc="0" locked="0" layoutInCell="1" hidden="0" allowOverlap="1" wp14:anchorId="54ACD6A4" wp14:editId="05B3401A">
            <wp:simplePos x="0" y="0"/>
            <wp:positionH relativeFrom="page">
              <wp:posOffset>635118</wp:posOffset>
            </wp:positionH>
            <wp:positionV relativeFrom="page">
              <wp:posOffset>6179126</wp:posOffset>
            </wp:positionV>
            <wp:extent cx="3186113" cy="2110174"/>
            <wp:effectExtent l="0" t="0" r="0" b="0"/>
            <wp:wrapNone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6250" t="5517" r="3205" b="8735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10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021616" w14:textId="77777777" w:rsidR="0051723D" w:rsidRDefault="0051723D">
      <w:pPr>
        <w:jc w:val="both"/>
      </w:pPr>
    </w:p>
    <w:sectPr w:rsidR="0051723D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317AB" w14:textId="77777777" w:rsidR="009E489A" w:rsidRDefault="009E489A">
      <w:pPr>
        <w:spacing w:line="240" w:lineRule="auto"/>
      </w:pPr>
      <w:r>
        <w:separator/>
      </w:r>
    </w:p>
  </w:endnote>
  <w:endnote w:type="continuationSeparator" w:id="0">
    <w:p w14:paraId="79B7E0BA" w14:textId="77777777" w:rsidR="009E489A" w:rsidRDefault="009E4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605A1" w14:textId="77777777" w:rsidR="009E489A" w:rsidRDefault="009E489A">
      <w:pPr>
        <w:spacing w:line="240" w:lineRule="auto"/>
      </w:pPr>
      <w:r>
        <w:separator/>
      </w:r>
    </w:p>
  </w:footnote>
  <w:footnote w:type="continuationSeparator" w:id="0">
    <w:p w14:paraId="6BED5933" w14:textId="77777777" w:rsidR="009E489A" w:rsidRDefault="009E48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6F09F" w14:textId="77777777" w:rsidR="0051723D" w:rsidRDefault="009E489A">
    <w:pPr>
      <w:rPr>
        <w:b/>
      </w:rPr>
    </w:pPr>
    <w:r>
      <w:pict w14:anchorId="2AD20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378.75pt;margin-top:-1in;width:146.9pt;height:175.9pt;z-index:-251657728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7"/>
          <w10:wrap anchorx="margin" anchory="margin"/>
        </v:shape>
      </w:pict>
    </w:r>
    <w:r w:rsidR="00000000">
      <w:rPr>
        <w:noProof/>
      </w:rPr>
      <w:drawing>
        <wp:anchor distT="114300" distB="114300" distL="114300" distR="114300" simplePos="0" relativeHeight="251656704" behindDoc="0" locked="0" layoutInCell="1" hidden="0" allowOverlap="1" wp14:anchorId="40AF2472" wp14:editId="1A15F6AB">
          <wp:simplePos x="0" y="0"/>
          <wp:positionH relativeFrom="column">
            <wp:posOffset>2228850</wp:posOffset>
          </wp:positionH>
          <wp:positionV relativeFrom="paragraph">
            <wp:posOffset>-285749</wp:posOffset>
          </wp:positionV>
          <wp:extent cx="1481138" cy="895736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>
                    <a:alphaModFix amt="90000"/>
                  </a:blip>
                  <a:srcRect l="6570" t="35336" r="12179" b="27764"/>
                  <a:stretch>
                    <a:fillRect/>
                  </a:stretch>
                </pic:blipFill>
                <pic:spPr>
                  <a:xfrm>
                    <a:off x="0" y="0"/>
                    <a:ext cx="1481138" cy="895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114300" distB="114300" distL="114300" distR="114300" simplePos="0" relativeHeight="251657728" behindDoc="0" locked="0" layoutInCell="1" hidden="0" allowOverlap="1" wp14:anchorId="57A4BC03" wp14:editId="65CD9A47">
          <wp:simplePos x="0" y="0"/>
          <wp:positionH relativeFrom="column">
            <wp:posOffset>-733424</wp:posOffset>
          </wp:positionH>
          <wp:positionV relativeFrom="paragraph">
            <wp:posOffset>-228599</wp:posOffset>
          </wp:positionV>
          <wp:extent cx="2547938" cy="78204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>
                    <a:alphaModFix amt="90000"/>
                  </a:blip>
                  <a:srcRect t="23475" r="14743" b="26524"/>
                  <a:stretch>
                    <a:fillRect/>
                  </a:stretch>
                </pic:blipFill>
                <pic:spPr>
                  <a:xfrm>
                    <a:off x="0" y="0"/>
                    <a:ext cx="2547938" cy="782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E82476"/>
    <w:multiLevelType w:val="multilevel"/>
    <w:tmpl w:val="1E46D9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4D1867"/>
    <w:multiLevelType w:val="multilevel"/>
    <w:tmpl w:val="A58A1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24E4E"/>
    <w:multiLevelType w:val="multilevel"/>
    <w:tmpl w:val="73DE9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1431112">
    <w:abstractNumId w:val="2"/>
  </w:num>
  <w:num w:numId="2" w16cid:durableId="303969965">
    <w:abstractNumId w:val="0"/>
  </w:num>
  <w:num w:numId="3" w16cid:durableId="854150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23D"/>
    <w:rsid w:val="001F0DF5"/>
    <w:rsid w:val="0051723D"/>
    <w:rsid w:val="009E489A"/>
    <w:rsid w:val="00C7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EC7C7"/>
  <w15:docId w15:val="{1ED48B82-9F18-7B4E-B7A8-970CA718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cl.ac.uk/visit/strand-campu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witter.com/qeqmSETSA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.uk/maps/search/wc2r+2ls+king's+college/@51.5117002,-0.1188751,17z/data=!3m1!4b1?entry=ttu&amp;g_ep=EgoyMDI1MDQyOS4wIKXMDSoASAFQAw%3D%3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Angad Arya</cp:lastModifiedBy>
  <cp:revision>2</cp:revision>
  <dcterms:created xsi:type="dcterms:W3CDTF">2025-05-08T11:31:00Z</dcterms:created>
  <dcterms:modified xsi:type="dcterms:W3CDTF">2025-05-08T11:31:00Z</dcterms:modified>
</cp:coreProperties>
</file>