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718B" w14:textId="49460F91" w:rsidR="003213DB" w:rsidRDefault="003213DB" w:rsidP="00FE0CE0">
      <w:pPr>
        <w:jc w:val="center"/>
        <w:rPr>
          <w:lang w:val="el-GR"/>
        </w:rPr>
      </w:pPr>
      <w:r w:rsidRPr="039E1BA5">
        <w:rPr>
          <w:lang w:val="el-GR"/>
        </w:rPr>
        <w:t xml:space="preserve">Ημερίδα Διαχείρισης </w:t>
      </w:r>
      <w:r w:rsidR="0246C621" w:rsidRPr="039E1BA5">
        <w:rPr>
          <w:lang w:val="el-GR"/>
        </w:rPr>
        <w:t>Δ</w:t>
      </w:r>
      <w:r w:rsidRPr="039E1BA5">
        <w:rPr>
          <w:lang w:val="el-GR"/>
        </w:rPr>
        <w:t xml:space="preserve">ύσκολου </w:t>
      </w:r>
      <w:r w:rsidR="5959EE3E" w:rsidRPr="039E1BA5">
        <w:rPr>
          <w:lang w:val="el-GR"/>
        </w:rPr>
        <w:t>Α</w:t>
      </w:r>
      <w:r w:rsidRPr="039E1BA5">
        <w:rPr>
          <w:lang w:val="el-GR"/>
        </w:rPr>
        <w:t>εραγωγο</w:t>
      </w:r>
      <w:r w:rsidR="6199B486" w:rsidRPr="039E1BA5">
        <w:rPr>
          <w:lang w:val="el-GR"/>
        </w:rPr>
        <w:t>ύ</w:t>
      </w:r>
    </w:p>
    <w:p w14:paraId="4941D2EE" w14:textId="34350993" w:rsidR="00C31451" w:rsidRDefault="00C31451" w:rsidP="00FE0CE0">
      <w:pPr>
        <w:jc w:val="center"/>
        <w:rPr>
          <w:lang w:val="el-GR"/>
        </w:rPr>
      </w:pPr>
      <w:r>
        <w:rPr>
          <w:lang w:val="el-GR"/>
        </w:rPr>
        <w:t>---------------------------------</w:t>
      </w:r>
    </w:p>
    <w:p w14:paraId="5F601008" w14:textId="77777777" w:rsidR="005967E8" w:rsidRDefault="006B342D" w:rsidP="005C6F48">
      <w:pPr>
        <w:pStyle w:val="ListParagraph"/>
        <w:numPr>
          <w:ilvl w:val="0"/>
          <w:numId w:val="2"/>
        </w:numPr>
        <w:rPr>
          <w:lang w:val="el-GR"/>
        </w:rPr>
      </w:pPr>
      <w:r w:rsidRPr="005C6F48">
        <w:rPr>
          <w:lang w:val="el-GR"/>
        </w:rPr>
        <w:t>08:30</w:t>
      </w:r>
    </w:p>
    <w:p w14:paraId="69C5A177" w14:textId="22D115DD" w:rsidR="00CE113D" w:rsidRPr="00116FE8" w:rsidRDefault="00E77087" w:rsidP="005967E8">
      <w:pPr>
        <w:pStyle w:val="ListParagraph"/>
        <w:rPr>
          <w:lang w:val="el-GR"/>
        </w:rPr>
      </w:pPr>
      <w:r w:rsidRPr="039E1BA5">
        <w:rPr>
          <w:lang w:val="el-GR"/>
        </w:rPr>
        <w:t>Εγγραφ</w:t>
      </w:r>
      <w:r w:rsidR="296FEA20" w:rsidRPr="039E1BA5">
        <w:rPr>
          <w:lang w:val="el-GR"/>
        </w:rPr>
        <w:t>ές</w:t>
      </w:r>
      <w:r w:rsidR="00116FE8">
        <w:t xml:space="preserve"> </w:t>
      </w:r>
      <w:r w:rsidR="00116FE8">
        <w:rPr>
          <w:lang w:val="el-GR"/>
        </w:rPr>
        <w:t>- Καφές</w:t>
      </w:r>
    </w:p>
    <w:p w14:paraId="49054A16" w14:textId="77777777" w:rsidR="00D4632A" w:rsidRPr="005C6F48" w:rsidRDefault="00D4632A" w:rsidP="005967E8">
      <w:pPr>
        <w:pStyle w:val="ListParagraph"/>
        <w:rPr>
          <w:lang w:val="el-GR"/>
        </w:rPr>
      </w:pPr>
    </w:p>
    <w:p w14:paraId="45310713" w14:textId="28A37D4B" w:rsidR="005967E8" w:rsidRDefault="00897C31" w:rsidP="005C6F48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08</w:t>
      </w:r>
      <w:r>
        <w:t>:55-9:00</w:t>
      </w:r>
    </w:p>
    <w:p w14:paraId="35E59ADF" w14:textId="77E626D3" w:rsidR="005967E8" w:rsidRDefault="00116FE8" w:rsidP="005967E8">
      <w:pPr>
        <w:pStyle w:val="ListParagraph"/>
        <w:rPr>
          <w:lang w:val="el-GR"/>
        </w:rPr>
      </w:pPr>
      <w:r>
        <w:rPr>
          <w:lang w:val="el-GR"/>
        </w:rPr>
        <w:t>Χαιρετισμός</w:t>
      </w:r>
    </w:p>
    <w:p w14:paraId="38B7F6E5" w14:textId="40194380" w:rsidR="00056BCF" w:rsidRDefault="00056BCF" w:rsidP="005967E8">
      <w:pPr>
        <w:pStyle w:val="ListParagraph"/>
        <w:rPr>
          <w:lang w:val="el-GR"/>
        </w:rPr>
      </w:pPr>
      <w:proofErr w:type="spellStart"/>
      <w:r w:rsidRPr="039E1BA5">
        <w:rPr>
          <w:lang w:val="el-GR"/>
        </w:rPr>
        <w:t>Δρ</w:t>
      </w:r>
      <w:proofErr w:type="spellEnd"/>
      <w:r w:rsidRPr="039E1BA5">
        <w:rPr>
          <w:lang w:val="el-GR"/>
        </w:rPr>
        <w:t xml:space="preserve"> Όξινος Αντώνης</w:t>
      </w:r>
      <w:r w:rsidR="00AE01FA" w:rsidRPr="039E1BA5">
        <w:rPr>
          <w:lang w:val="el-GR"/>
        </w:rPr>
        <w:t xml:space="preserve">, </w:t>
      </w:r>
      <w:r w:rsidR="00F529FA" w:rsidRPr="039E1BA5">
        <w:rPr>
          <w:lang w:val="el-GR"/>
        </w:rPr>
        <w:t xml:space="preserve">MD, </w:t>
      </w:r>
      <w:proofErr w:type="spellStart"/>
      <w:r w:rsidR="00F529FA" w:rsidRPr="039E1BA5">
        <w:rPr>
          <w:lang w:val="el-GR"/>
        </w:rPr>
        <w:t>M</w:t>
      </w:r>
      <w:r w:rsidR="237FD43F" w:rsidRPr="039E1BA5">
        <w:rPr>
          <w:lang w:val="el-GR"/>
        </w:rPr>
        <w:t>Sc</w:t>
      </w:r>
      <w:proofErr w:type="spellEnd"/>
      <w:r w:rsidR="0087226C" w:rsidRPr="039E1BA5">
        <w:rPr>
          <w:lang w:val="el-GR"/>
        </w:rPr>
        <w:t>, Αναισθησιολόγος</w:t>
      </w:r>
      <w:r w:rsidR="00A3484A" w:rsidRPr="039E1BA5">
        <w:rPr>
          <w:lang w:val="el-GR"/>
        </w:rPr>
        <w:t>,</w:t>
      </w:r>
      <w:r w:rsidR="0087226C" w:rsidRPr="039E1BA5">
        <w:rPr>
          <w:lang w:val="el-GR"/>
        </w:rPr>
        <w:t xml:space="preserve"> </w:t>
      </w:r>
      <w:r w:rsidR="00F529FA" w:rsidRPr="039E1BA5">
        <w:rPr>
          <w:lang w:val="el-GR"/>
        </w:rPr>
        <w:t xml:space="preserve">Πρόεδρος Αναισθησιολογικής Εταιρείας Κύπρου </w:t>
      </w:r>
    </w:p>
    <w:p w14:paraId="003DBA10" w14:textId="77777777" w:rsidR="00EB5DB1" w:rsidRDefault="00EB5DB1" w:rsidP="005967E8">
      <w:pPr>
        <w:pStyle w:val="ListParagraph"/>
        <w:rPr>
          <w:lang w:val="el-GR"/>
        </w:rPr>
      </w:pPr>
    </w:p>
    <w:p w14:paraId="2C4E50A2" w14:textId="3D8A3D0F" w:rsidR="00162AB8" w:rsidRPr="00FE36C4" w:rsidRDefault="005A626B" w:rsidP="039E1BA5">
      <w:pPr>
        <w:pStyle w:val="ListParagraph"/>
        <w:numPr>
          <w:ilvl w:val="0"/>
          <w:numId w:val="3"/>
        </w:numPr>
      </w:pPr>
      <w:r w:rsidRPr="039E1BA5">
        <w:t>09:</w:t>
      </w:r>
      <w:r w:rsidR="00897C31">
        <w:t>00</w:t>
      </w:r>
      <w:r w:rsidRPr="039E1BA5">
        <w:t xml:space="preserve"> </w:t>
      </w:r>
      <w:r w:rsidR="00932F9B" w:rsidRPr="039E1BA5">
        <w:t>–</w:t>
      </w:r>
      <w:r w:rsidR="00926531" w:rsidRPr="039E1BA5">
        <w:t xml:space="preserve"> 10</w:t>
      </w:r>
      <w:r w:rsidR="00897C31">
        <w:t>:00</w:t>
      </w:r>
      <w:r w:rsidR="00926531" w:rsidRPr="039E1BA5">
        <w:t xml:space="preserve"> </w:t>
      </w:r>
    </w:p>
    <w:p w14:paraId="2C6DDD1D" w14:textId="574DCB63" w:rsidR="00EB5DB1" w:rsidRDefault="00932F9B" w:rsidP="00116FE8">
      <w:pPr>
        <w:pStyle w:val="ListParagraph"/>
        <w:jc w:val="both"/>
      </w:pPr>
      <w:r w:rsidRPr="039E1BA5">
        <w:t xml:space="preserve">Advanced airway </w:t>
      </w:r>
      <w:r w:rsidR="00264096" w:rsidRPr="039E1BA5">
        <w:t xml:space="preserve">management for the anticipated and unanticipated </w:t>
      </w:r>
      <w:r w:rsidR="00C05A38" w:rsidRPr="039E1BA5">
        <w:t>difficult</w:t>
      </w:r>
      <w:r w:rsidR="00853D25" w:rsidRPr="039E1BA5">
        <w:t xml:space="preserve"> </w:t>
      </w:r>
      <w:r w:rsidR="00C05A38" w:rsidRPr="039E1BA5">
        <w:t xml:space="preserve">airway.      </w:t>
      </w:r>
    </w:p>
    <w:p w14:paraId="78DB6955" w14:textId="0D5DB23C" w:rsidR="00862289" w:rsidRDefault="009E5C8D" w:rsidP="00897C31">
      <w:pPr>
        <w:pStyle w:val="ListParagraph"/>
        <w:rPr>
          <w:lang w:val="el-GR"/>
        </w:rPr>
      </w:pPr>
      <w:proofErr w:type="spellStart"/>
      <w:r w:rsidRPr="00EB5DB1">
        <w:rPr>
          <w:lang w:val="el-GR"/>
        </w:rPr>
        <w:t>Δρ</w:t>
      </w:r>
      <w:proofErr w:type="spellEnd"/>
      <w:r w:rsidRPr="00897C31">
        <w:t xml:space="preserve"> </w:t>
      </w:r>
      <w:r w:rsidR="000F6FD0" w:rsidRPr="00EB5DB1">
        <w:rPr>
          <w:lang w:val="el-GR"/>
        </w:rPr>
        <w:t>Χριστοδουλίδης</w:t>
      </w:r>
      <w:r w:rsidR="000F6FD0" w:rsidRPr="00897C31">
        <w:t xml:space="preserve"> </w:t>
      </w:r>
      <w:r w:rsidR="000F6FD0" w:rsidRPr="00EB5DB1">
        <w:rPr>
          <w:lang w:val="el-GR"/>
        </w:rPr>
        <w:t>Γιώργος</w:t>
      </w:r>
      <w:r w:rsidR="000F6FD0" w:rsidRPr="00897C31">
        <w:t xml:space="preserve"> MBBS</w:t>
      </w:r>
      <w:r w:rsidR="004633E7" w:rsidRPr="00897C31">
        <w:t>,</w:t>
      </w:r>
      <w:r w:rsidR="000F6FD0" w:rsidRPr="00897C31">
        <w:t xml:space="preserve"> FRCA</w:t>
      </w:r>
      <w:r w:rsidR="004633E7" w:rsidRPr="00897C31">
        <w:t xml:space="preserve"> </w:t>
      </w:r>
      <w:r w:rsidR="000F6FD0" w:rsidRPr="00897C31">
        <w:t>(UK)</w:t>
      </w:r>
      <w:r w:rsidR="003209E5" w:rsidRPr="00897C31">
        <w:t xml:space="preserve">, Honorary </w:t>
      </w:r>
      <w:r w:rsidR="00947C40" w:rsidRPr="00897C31">
        <w:t xml:space="preserve">Senior Lecturer, King’s College </w:t>
      </w:r>
      <w:r w:rsidR="00A827FB" w:rsidRPr="00897C31">
        <w:t xml:space="preserve">University London </w:t>
      </w:r>
    </w:p>
    <w:p w14:paraId="033E22F2" w14:textId="014F6419" w:rsidR="00F554DD" w:rsidRPr="00F554DD" w:rsidRDefault="00F554DD" w:rsidP="00897C31">
      <w:pPr>
        <w:pStyle w:val="ListParagraph"/>
        <w:rPr>
          <w:lang w:val="el-GR"/>
        </w:rPr>
      </w:pPr>
      <w:r>
        <w:rPr>
          <w:lang w:val="el-GR"/>
        </w:rPr>
        <w:t xml:space="preserve">Προεδρείο: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r w:rsidR="005920FD">
        <w:rPr>
          <w:lang w:val="el-GR"/>
        </w:rPr>
        <w:t>Λουκαΐδου</w:t>
      </w:r>
      <w:r>
        <w:rPr>
          <w:lang w:val="el-GR"/>
        </w:rPr>
        <w:t xml:space="preserve"> </w:t>
      </w:r>
      <w:proofErr w:type="spellStart"/>
      <w:r w:rsidR="005920FD">
        <w:rPr>
          <w:lang w:val="el-GR"/>
        </w:rPr>
        <w:t>Παντελίτσα</w:t>
      </w:r>
      <w:proofErr w:type="spellEnd"/>
      <w:r>
        <w:rPr>
          <w:lang w:val="el-GR"/>
        </w:rPr>
        <w:t xml:space="preserve">, 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Όξινος Αντώνης .</w:t>
      </w:r>
    </w:p>
    <w:p w14:paraId="434A1F12" w14:textId="77777777" w:rsidR="00D44AC7" w:rsidRPr="00897C31" w:rsidRDefault="00D44AC7" w:rsidP="00D44AC7">
      <w:pPr>
        <w:pStyle w:val="ListParagraph"/>
      </w:pPr>
    </w:p>
    <w:p w14:paraId="1A25FCAE" w14:textId="1E210B1F" w:rsidR="00162AB8" w:rsidRPr="00162AB8" w:rsidRDefault="00897C31" w:rsidP="00DF50E8">
      <w:pPr>
        <w:pStyle w:val="ListParagraph"/>
        <w:numPr>
          <w:ilvl w:val="0"/>
          <w:numId w:val="3"/>
        </w:numPr>
        <w:rPr>
          <w:lang w:val="el-GR"/>
        </w:rPr>
      </w:pPr>
      <w:r>
        <w:t>10:00 – 10:30</w:t>
      </w:r>
    </w:p>
    <w:p w14:paraId="28926015" w14:textId="5CB801B2" w:rsidR="007E7655" w:rsidRPr="00DF50E8" w:rsidRDefault="00DF50E8" w:rsidP="00116FE8">
      <w:pPr>
        <w:pStyle w:val="ListParagraph"/>
        <w:jc w:val="both"/>
        <w:rPr>
          <w:lang w:val="el-GR"/>
        </w:rPr>
      </w:pPr>
      <w:r w:rsidRPr="00897C31">
        <w:rPr>
          <w:lang w:val="el-GR"/>
        </w:rPr>
        <w:t xml:space="preserve"> </w:t>
      </w:r>
      <w:r w:rsidR="007E7655" w:rsidRPr="00DF50E8">
        <w:rPr>
          <w:lang w:val="el-GR"/>
        </w:rPr>
        <w:t>Κατευθυντήριες οδηγίες Διαχείρισης δύσκολου μαιευτικού αεραγωγού</w:t>
      </w:r>
      <w:r w:rsidR="005A4F3D" w:rsidRPr="00DF50E8">
        <w:rPr>
          <w:lang w:val="el-GR"/>
        </w:rPr>
        <w:t xml:space="preserve">: νεότερα Δεδομένα. </w:t>
      </w:r>
    </w:p>
    <w:p w14:paraId="3C39DA7B" w14:textId="491DC1C3" w:rsidR="005A4F3D" w:rsidRDefault="00116FE8" w:rsidP="005A4F3D">
      <w:pPr>
        <w:pStyle w:val="ListParagraph"/>
        <w:rPr>
          <w:lang w:val="el-GR"/>
        </w:rPr>
      </w:pP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proofErr w:type="spellStart"/>
      <w:r w:rsidR="005A4F3D" w:rsidRPr="039E1BA5">
        <w:rPr>
          <w:lang w:val="el-GR"/>
        </w:rPr>
        <w:t>Λοΐζου</w:t>
      </w:r>
      <w:proofErr w:type="spellEnd"/>
      <w:r w:rsidR="005A4F3D" w:rsidRPr="039E1BA5">
        <w:rPr>
          <w:lang w:val="el-GR"/>
        </w:rPr>
        <w:t xml:space="preserve"> </w:t>
      </w:r>
      <w:proofErr w:type="spellStart"/>
      <w:r w:rsidR="005A4F3D" w:rsidRPr="039E1BA5">
        <w:rPr>
          <w:lang w:val="el-GR"/>
        </w:rPr>
        <w:t>Μαρ</w:t>
      </w:r>
      <w:r w:rsidR="13253802" w:rsidRPr="039E1BA5">
        <w:rPr>
          <w:lang w:val="el-GR"/>
        </w:rPr>
        <w:t>ί</w:t>
      </w:r>
      <w:r w:rsidR="005A4F3D" w:rsidRPr="039E1BA5">
        <w:rPr>
          <w:lang w:val="el-GR"/>
        </w:rPr>
        <w:t>λια</w:t>
      </w:r>
      <w:proofErr w:type="spellEnd"/>
      <w:r w:rsidR="005A4F3D" w:rsidRPr="039E1BA5">
        <w:rPr>
          <w:lang w:val="el-GR"/>
        </w:rPr>
        <w:t xml:space="preserve">, MD,  </w:t>
      </w:r>
      <w:proofErr w:type="spellStart"/>
      <w:r w:rsidR="005A4F3D" w:rsidRPr="039E1BA5">
        <w:rPr>
          <w:lang w:val="el-GR"/>
        </w:rPr>
        <w:t>M</w:t>
      </w:r>
      <w:r w:rsidR="4A4EEE13" w:rsidRPr="039E1BA5">
        <w:rPr>
          <w:lang w:val="el-GR"/>
        </w:rPr>
        <w:t>Sc</w:t>
      </w:r>
      <w:proofErr w:type="spellEnd"/>
      <w:r w:rsidR="005A4F3D" w:rsidRPr="039E1BA5">
        <w:rPr>
          <w:lang w:val="el-GR"/>
        </w:rPr>
        <w:t>,</w:t>
      </w:r>
      <w:r>
        <w:rPr>
          <w:lang w:val="el-GR"/>
        </w:rPr>
        <w:t xml:space="preserve"> Αναισθησιολόγος</w:t>
      </w:r>
    </w:p>
    <w:p w14:paraId="585E27D5" w14:textId="0DE4C439" w:rsidR="005A4F3D" w:rsidRDefault="00F554DD" w:rsidP="00FF2531">
      <w:pPr>
        <w:pStyle w:val="ListParagraph"/>
        <w:rPr>
          <w:lang w:val="el-GR"/>
        </w:rPr>
      </w:pPr>
      <w:r>
        <w:rPr>
          <w:lang w:val="el-GR"/>
        </w:rPr>
        <w:t xml:space="preserve">Προεδρείο : </w:t>
      </w:r>
      <w:proofErr w:type="spellStart"/>
      <w:r w:rsidR="0049783F">
        <w:rPr>
          <w:lang w:val="el-GR"/>
        </w:rPr>
        <w:t>Δρ</w:t>
      </w:r>
      <w:proofErr w:type="spellEnd"/>
      <w:r w:rsidR="0049783F">
        <w:rPr>
          <w:lang w:val="el-GR"/>
        </w:rPr>
        <w:t xml:space="preserve"> Λέκκα Νεκταρία, Δρ</w:t>
      </w:r>
      <w:r w:rsidR="00953A4C">
        <w:rPr>
          <w:lang w:val="el-GR"/>
        </w:rPr>
        <w:t xml:space="preserve">. </w:t>
      </w:r>
      <w:r w:rsidR="004D1B24">
        <w:rPr>
          <w:lang w:val="el-GR"/>
        </w:rPr>
        <w:t xml:space="preserve">Αγγελίδου </w:t>
      </w:r>
      <w:proofErr w:type="spellStart"/>
      <w:r w:rsidR="005920FD">
        <w:rPr>
          <w:lang w:val="el-GR"/>
        </w:rPr>
        <w:t>Μυριάνθη</w:t>
      </w:r>
      <w:proofErr w:type="spellEnd"/>
      <w:r w:rsidR="004D1B24">
        <w:rPr>
          <w:lang w:val="el-GR"/>
        </w:rPr>
        <w:t>.</w:t>
      </w:r>
    </w:p>
    <w:p w14:paraId="652CAB2E" w14:textId="77777777" w:rsidR="00FF2531" w:rsidRPr="0049783F" w:rsidRDefault="00FF2531" w:rsidP="00FF2531">
      <w:pPr>
        <w:pStyle w:val="ListParagraph"/>
        <w:rPr>
          <w:lang w:val="el-GR"/>
        </w:rPr>
      </w:pPr>
    </w:p>
    <w:p w14:paraId="17BAF032" w14:textId="5770B0F4" w:rsidR="00897C31" w:rsidRDefault="00897C31" w:rsidP="00FE0CE0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10</w:t>
      </w:r>
      <w:r>
        <w:t>:30</w:t>
      </w:r>
      <w:r>
        <w:rPr>
          <w:lang w:val="el-GR"/>
        </w:rPr>
        <w:t xml:space="preserve"> – 11</w:t>
      </w:r>
      <w:r>
        <w:t xml:space="preserve">:10 </w:t>
      </w:r>
      <w:r>
        <w:rPr>
          <w:lang w:val="el-GR"/>
        </w:rPr>
        <w:t>Διάλειμμα – Καφές</w:t>
      </w:r>
    </w:p>
    <w:p w14:paraId="1D5AE89D" w14:textId="2617E8E4" w:rsidR="00897C31" w:rsidRDefault="00897C31" w:rsidP="00897C31">
      <w:pPr>
        <w:pStyle w:val="ListParagraph"/>
        <w:rPr>
          <w:lang w:val="el-GR"/>
        </w:rPr>
      </w:pPr>
    </w:p>
    <w:p w14:paraId="4B6171EB" w14:textId="2E1C5209" w:rsidR="00897C31" w:rsidRDefault="00897C31" w:rsidP="00897C31">
      <w:pPr>
        <w:pStyle w:val="ListParagraph"/>
        <w:numPr>
          <w:ilvl w:val="0"/>
          <w:numId w:val="4"/>
        </w:numPr>
      </w:pPr>
      <w:r w:rsidRPr="00897C31">
        <w:t>11</w:t>
      </w:r>
      <w:r>
        <w:t>:10 - 11:40</w:t>
      </w:r>
    </w:p>
    <w:p w14:paraId="1717F1CA" w14:textId="74827222" w:rsidR="00E6189B" w:rsidRPr="00897C31" w:rsidRDefault="003E49E9" w:rsidP="00116FE8">
      <w:pPr>
        <w:pStyle w:val="ListParagraph"/>
        <w:jc w:val="both"/>
      </w:pPr>
      <w:r w:rsidRPr="00897C31">
        <w:t xml:space="preserve"> </w:t>
      </w:r>
      <w:r w:rsidR="0032392F" w:rsidRPr="00897C31">
        <w:t xml:space="preserve">The difficult </w:t>
      </w:r>
      <w:r w:rsidR="000F5B63" w:rsidRPr="00897C31">
        <w:t>pediatric airway</w:t>
      </w:r>
      <w:r w:rsidR="006F5CFD" w:rsidRPr="00897C31">
        <w:t>: anticipation</w:t>
      </w:r>
      <w:r w:rsidR="00781F28" w:rsidRPr="00897C31">
        <w:t xml:space="preserve">, </w:t>
      </w:r>
      <w:r w:rsidR="00867F3E" w:rsidRPr="00897C31">
        <w:t xml:space="preserve">preparation </w:t>
      </w:r>
      <w:r w:rsidR="00E648BB" w:rsidRPr="00897C31">
        <w:t xml:space="preserve">&amp; techniques. </w:t>
      </w:r>
    </w:p>
    <w:p w14:paraId="0FABF083" w14:textId="3491F04D" w:rsidR="00897C31" w:rsidRDefault="00E648BB" w:rsidP="00116FE8">
      <w:pPr>
        <w:pStyle w:val="ListParagraph"/>
        <w:rPr>
          <w:lang w:val="el-GR"/>
        </w:rPr>
      </w:pPr>
      <w:proofErr w:type="spellStart"/>
      <w:r w:rsidRPr="00E6189B">
        <w:rPr>
          <w:lang w:val="el-GR"/>
        </w:rPr>
        <w:t>Δρ</w:t>
      </w:r>
      <w:proofErr w:type="spellEnd"/>
      <w:r w:rsidRPr="00897C31">
        <w:t xml:space="preserve"> </w:t>
      </w:r>
      <w:r w:rsidRPr="00E6189B">
        <w:rPr>
          <w:lang w:val="el-GR"/>
        </w:rPr>
        <w:t>Γεωργίου</w:t>
      </w:r>
      <w:r w:rsidR="00897C31">
        <w:t>-</w:t>
      </w:r>
      <w:r w:rsidR="00897C31">
        <w:rPr>
          <w:lang w:val="el-GR"/>
        </w:rPr>
        <w:t>Ζαχαρία</w:t>
      </w:r>
      <w:r w:rsidR="00897C31" w:rsidRPr="00897C31">
        <w:t xml:space="preserve"> </w:t>
      </w:r>
      <w:r w:rsidRPr="00E6189B">
        <w:rPr>
          <w:lang w:val="el-GR"/>
        </w:rPr>
        <w:t>Μαρία</w:t>
      </w:r>
      <w:r w:rsidRPr="00897C31">
        <w:t xml:space="preserve"> </w:t>
      </w:r>
      <w:r w:rsidR="00820A37" w:rsidRPr="00897C31">
        <w:t xml:space="preserve">, </w:t>
      </w:r>
      <w:r w:rsidR="008400B1" w:rsidRPr="00897C31">
        <w:t xml:space="preserve">CCT </w:t>
      </w:r>
      <w:proofErr w:type="spellStart"/>
      <w:r w:rsidR="008400B1" w:rsidRPr="00897C31">
        <w:t>Anaesthesia</w:t>
      </w:r>
      <w:proofErr w:type="spellEnd"/>
      <w:r w:rsidR="008400B1" w:rsidRPr="00897C31">
        <w:t xml:space="preserve">,  FRCA, </w:t>
      </w:r>
      <w:r w:rsidR="00DB5B73" w:rsidRPr="00897C31">
        <w:t xml:space="preserve">MBBS, </w:t>
      </w:r>
      <w:proofErr w:type="spellStart"/>
      <w:r w:rsidR="00C039E8" w:rsidRPr="00897C31">
        <w:t>DCHypo</w:t>
      </w:r>
      <w:proofErr w:type="spellEnd"/>
      <w:r w:rsidR="00C039E8" w:rsidRPr="00897C31">
        <w:t>.</w:t>
      </w:r>
    </w:p>
    <w:p w14:paraId="5DBC911D" w14:textId="3C48D9BA" w:rsidR="00116FE8" w:rsidRDefault="00953A4C" w:rsidP="00693AD1">
      <w:pPr>
        <w:pStyle w:val="ListParagraph"/>
        <w:rPr>
          <w:lang w:val="el-GR"/>
        </w:rPr>
      </w:pPr>
      <w:r>
        <w:rPr>
          <w:lang w:val="el-GR"/>
        </w:rPr>
        <w:t xml:space="preserve">Προεδρείο :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r w:rsidR="00693AD1">
        <w:rPr>
          <w:lang w:val="el-GR"/>
        </w:rPr>
        <w:t xml:space="preserve">Ιωνά </w:t>
      </w:r>
      <w:r w:rsidR="009A1B11">
        <w:rPr>
          <w:lang w:val="el-GR"/>
        </w:rPr>
        <w:t>Αννίτα</w:t>
      </w:r>
      <w:r w:rsidR="00693AD1">
        <w:rPr>
          <w:lang w:val="el-GR"/>
        </w:rPr>
        <w:t xml:space="preserve">, </w:t>
      </w:r>
      <w:proofErr w:type="spellStart"/>
      <w:r w:rsidR="004B562D">
        <w:rPr>
          <w:lang w:val="el-GR"/>
        </w:rPr>
        <w:t>Δρ</w:t>
      </w:r>
      <w:proofErr w:type="spellEnd"/>
      <w:r w:rsidR="004B562D">
        <w:rPr>
          <w:lang w:val="el-GR"/>
        </w:rPr>
        <w:t xml:space="preserve"> </w:t>
      </w:r>
      <w:r w:rsidR="004F492F">
        <w:rPr>
          <w:lang w:val="el-GR"/>
        </w:rPr>
        <w:t>Βασιλειάδης Βασίλης.</w:t>
      </w:r>
    </w:p>
    <w:p w14:paraId="21117E24" w14:textId="77777777" w:rsidR="00F71BF5" w:rsidRPr="00693AD1" w:rsidRDefault="00F71BF5" w:rsidP="00693AD1">
      <w:pPr>
        <w:pStyle w:val="ListParagraph"/>
        <w:rPr>
          <w:lang w:val="el-GR"/>
        </w:rPr>
      </w:pPr>
    </w:p>
    <w:p w14:paraId="4A99C8BB" w14:textId="6075141E" w:rsidR="00897C31" w:rsidRDefault="00897C31" w:rsidP="00897C31">
      <w:pPr>
        <w:pStyle w:val="ListParagraph"/>
        <w:numPr>
          <w:ilvl w:val="0"/>
          <w:numId w:val="4"/>
        </w:numPr>
      </w:pPr>
      <w:r>
        <w:t>11:40 – 1</w:t>
      </w:r>
      <w:r>
        <w:rPr>
          <w:lang w:val="el-GR"/>
        </w:rPr>
        <w:t>2</w:t>
      </w:r>
      <w:r>
        <w:t>:10</w:t>
      </w:r>
    </w:p>
    <w:p w14:paraId="0691BCE3" w14:textId="6F289C4D" w:rsidR="00897C31" w:rsidRDefault="00897C31" w:rsidP="00897C31">
      <w:pPr>
        <w:pStyle w:val="ListParagraph"/>
        <w:rPr>
          <w:lang w:val="el-GR"/>
        </w:rPr>
      </w:pPr>
      <w:r>
        <w:rPr>
          <w:lang w:val="el-GR"/>
        </w:rPr>
        <w:t xml:space="preserve">Στρογγυλή Τράπεζα-Συζήτηση </w:t>
      </w:r>
    </w:p>
    <w:p w14:paraId="04012CF6" w14:textId="5E0FA9B1" w:rsidR="00897C31" w:rsidRDefault="00897C31" w:rsidP="00116FE8">
      <w:pPr>
        <w:pStyle w:val="ListParagraph"/>
        <w:jc w:val="both"/>
        <w:rPr>
          <w:lang w:val="el-GR"/>
        </w:rPr>
      </w:pPr>
      <w:r>
        <w:rPr>
          <w:lang w:val="el-GR"/>
        </w:rPr>
        <w:t>Διαχείρισ</w:t>
      </w:r>
      <w:r w:rsidR="00AE1456">
        <w:rPr>
          <w:lang w:val="el-GR"/>
        </w:rPr>
        <w:t xml:space="preserve">η Δύσκολου Αεραγωγού στην Κύπρο : Ποια είναι τα δεδομένα και οι δοκιμασίες που έχει να αντιμετωπίσει ο αναισθησιολόγος; </w:t>
      </w:r>
    </w:p>
    <w:p w14:paraId="0836C383" w14:textId="60F7058A" w:rsidR="00F71BF5" w:rsidRPr="00897C31" w:rsidRDefault="00F71BF5" w:rsidP="00116FE8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Προεδρείο: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Ορθοδόξου </w:t>
      </w:r>
      <w:r w:rsidR="00E26917">
        <w:rPr>
          <w:lang w:val="el-GR"/>
        </w:rPr>
        <w:t xml:space="preserve">Γιώργος, </w:t>
      </w:r>
      <w:proofErr w:type="spellStart"/>
      <w:r w:rsidR="00E26917">
        <w:rPr>
          <w:lang w:val="el-GR"/>
        </w:rPr>
        <w:t>Δρ</w:t>
      </w:r>
      <w:proofErr w:type="spellEnd"/>
      <w:r w:rsidR="00E26917">
        <w:rPr>
          <w:lang w:val="el-GR"/>
        </w:rPr>
        <w:t xml:space="preserve"> Χριστοδουλίδης Γιώργος. </w:t>
      </w:r>
    </w:p>
    <w:p w14:paraId="130892EB" w14:textId="77777777" w:rsidR="00897C31" w:rsidRPr="00AE1456" w:rsidRDefault="00897C31" w:rsidP="00E6189B">
      <w:pPr>
        <w:pStyle w:val="ListParagraph"/>
        <w:rPr>
          <w:lang w:val="el-GR"/>
        </w:rPr>
      </w:pPr>
    </w:p>
    <w:p w14:paraId="2FDF6E29" w14:textId="77777777" w:rsidR="00E26917" w:rsidRDefault="00E26917" w:rsidP="00E26917">
      <w:pPr>
        <w:pStyle w:val="ListParagraph"/>
        <w:rPr>
          <w:lang w:val="el-GR"/>
        </w:rPr>
      </w:pPr>
    </w:p>
    <w:p w14:paraId="3FA65A61" w14:textId="77777777" w:rsidR="00C83AE0" w:rsidRDefault="00C83AE0" w:rsidP="00C83AE0">
      <w:pPr>
        <w:pStyle w:val="ListParagraph"/>
        <w:rPr>
          <w:lang w:val="el-GR"/>
        </w:rPr>
      </w:pPr>
    </w:p>
    <w:p w14:paraId="75FA873F" w14:textId="5B329C63" w:rsidR="00837E66" w:rsidRPr="00837E66" w:rsidRDefault="00AE1456" w:rsidP="0048015F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lastRenderedPageBreak/>
        <w:t>12:10 – 13:10</w:t>
      </w:r>
      <w:r w:rsidR="00116FE8">
        <w:rPr>
          <w:lang w:val="el-GR"/>
        </w:rPr>
        <w:t xml:space="preserve">  ΓΕΥΜΑ</w:t>
      </w:r>
    </w:p>
    <w:p w14:paraId="524B8E22" w14:textId="3798A15E" w:rsidR="00C83AE0" w:rsidRDefault="00C83AE0" w:rsidP="00C83AE0">
      <w:pPr>
        <w:pStyle w:val="ListParagraph"/>
        <w:rPr>
          <w:lang w:val="el-GR"/>
        </w:rPr>
      </w:pPr>
    </w:p>
    <w:p w14:paraId="1420755A" w14:textId="677A1A30" w:rsidR="00837E66" w:rsidRPr="00C83AE0" w:rsidRDefault="00AE1456" w:rsidP="00183EB0">
      <w:pPr>
        <w:pStyle w:val="ListParagraph"/>
        <w:numPr>
          <w:ilvl w:val="0"/>
          <w:numId w:val="4"/>
        </w:numPr>
        <w:rPr>
          <w:lang w:val="el-GR"/>
        </w:rPr>
      </w:pPr>
      <w:r w:rsidRPr="00C83AE0">
        <w:rPr>
          <w:lang w:val="el-GR"/>
        </w:rPr>
        <w:t>13:1</w:t>
      </w:r>
      <w:r w:rsidR="00116FE8" w:rsidRPr="00C83AE0">
        <w:rPr>
          <w:lang w:val="el-GR"/>
        </w:rPr>
        <w:t>0 – 16:1</w:t>
      </w:r>
      <w:r w:rsidR="00A36E0E" w:rsidRPr="00C83AE0">
        <w:rPr>
          <w:lang w:val="el-GR"/>
        </w:rPr>
        <w:t>0</w:t>
      </w:r>
    </w:p>
    <w:p w14:paraId="6253D1E4" w14:textId="25E77D89" w:rsidR="00083BAE" w:rsidRDefault="00D079DE" w:rsidP="00554187">
      <w:pPr>
        <w:pStyle w:val="ListParagraph"/>
        <w:rPr>
          <w:lang w:val="el-GR"/>
        </w:rPr>
      </w:pPr>
      <w:proofErr w:type="spellStart"/>
      <w:r w:rsidRPr="0048015F">
        <w:rPr>
          <w:lang w:val="el-GR"/>
        </w:rPr>
        <w:t>Workshops</w:t>
      </w:r>
      <w:proofErr w:type="spellEnd"/>
      <w:r w:rsidR="00116FE8">
        <w:rPr>
          <w:lang w:val="el-GR"/>
        </w:rPr>
        <w:t xml:space="preserve"> </w:t>
      </w:r>
      <w:r w:rsidRPr="0048015F">
        <w:rPr>
          <w:lang w:val="el-GR"/>
        </w:rPr>
        <w:t>:</w:t>
      </w:r>
      <w:r w:rsidR="00554187">
        <w:t xml:space="preserve"> </w:t>
      </w:r>
      <w:r w:rsidR="007348CE" w:rsidRPr="00837E66">
        <w:rPr>
          <w:lang w:val="el-GR"/>
        </w:rPr>
        <w:t>1</w:t>
      </w:r>
      <w:r w:rsidR="00DE257A" w:rsidRPr="00837E66">
        <w:rPr>
          <w:lang w:val="el-GR"/>
        </w:rPr>
        <w:t>)</w:t>
      </w:r>
      <w:r w:rsidR="00116FE8">
        <w:rPr>
          <w:lang w:val="el-GR"/>
        </w:rPr>
        <w:t xml:space="preserve"> </w:t>
      </w:r>
      <w:r w:rsidR="00116FE8">
        <w:t>Awake</w:t>
      </w:r>
      <w:r w:rsidR="00116FE8">
        <w:rPr>
          <w:lang w:val="el-GR"/>
        </w:rPr>
        <w:t xml:space="preserve"> </w:t>
      </w:r>
      <w:proofErr w:type="spellStart"/>
      <w:r w:rsidR="00116FE8">
        <w:rPr>
          <w:lang w:val="el-GR"/>
        </w:rPr>
        <w:t>Fiber</w:t>
      </w:r>
      <w:r w:rsidR="0019317D" w:rsidRPr="00837E66">
        <w:rPr>
          <w:lang w:val="el-GR"/>
        </w:rPr>
        <w:t>optic</w:t>
      </w:r>
      <w:proofErr w:type="spellEnd"/>
      <w:r w:rsidR="0019317D" w:rsidRPr="00837E66">
        <w:rPr>
          <w:lang w:val="el-GR"/>
        </w:rPr>
        <w:t xml:space="preserve"> intubation</w:t>
      </w:r>
      <w:r w:rsidR="00E54F22">
        <w:rPr>
          <w:lang w:val="el-GR"/>
        </w:rPr>
        <w:t xml:space="preserve">   </w:t>
      </w:r>
      <w:r w:rsidR="0019317D" w:rsidRPr="00837E66">
        <w:rPr>
          <w:lang w:val="el-GR"/>
        </w:rPr>
        <w:t xml:space="preserve"> </w:t>
      </w:r>
    </w:p>
    <w:p w14:paraId="0DEA25D5" w14:textId="6CC043E8" w:rsidR="00DE257A" w:rsidRDefault="00083BAE" w:rsidP="00554187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</w:t>
      </w:r>
      <w:r w:rsidR="00520C36">
        <w:rPr>
          <w:lang w:val="el-GR"/>
        </w:rPr>
        <w:t xml:space="preserve"> </w:t>
      </w:r>
      <w:r w:rsidR="00567C46">
        <w:rPr>
          <w:lang w:val="el-GR"/>
        </w:rPr>
        <w:t xml:space="preserve">Ομιλητές – εκπαιδευτές </w:t>
      </w:r>
      <w:r>
        <w:rPr>
          <w:lang w:val="el-GR"/>
        </w:rPr>
        <w:t xml:space="preserve">: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Χριστοδουλίδης Γιώργος </w:t>
      </w:r>
    </w:p>
    <w:p w14:paraId="139B14AF" w14:textId="282370C9" w:rsidR="00E54F22" w:rsidRDefault="00E54F22" w:rsidP="00554187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r w:rsidR="00BD4D87">
        <w:rPr>
          <w:lang w:val="el-GR"/>
        </w:rPr>
        <w:t xml:space="preserve">Δημητρίου Χρήστος </w:t>
      </w:r>
    </w:p>
    <w:p w14:paraId="77688B18" w14:textId="77777777" w:rsidR="00B8563E" w:rsidRDefault="00E54F22" w:rsidP="00E54F22">
      <w:pPr>
        <w:pStyle w:val="ListParagraph"/>
        <w:rPr>
          <w:lang w:val="el-GR"/>
        </w:rPr>
      </w:pPr>
      <w:r>
        <w:rPr>
          <w:lang w:val="el-GR"/>
        </w:rPr>
        <w:t xml:space="preserve">                         </w:t>
      </w:r>
    </w:p>
    <w:p w14:paraId="3F138E35" w14:textId="03A7DF74" w:rsidR="00DE257A" w:rsidRDefault="00B8563E" w:rsidP="00E54F22">
      <w:pPr>
        <w:pStyle w:val="ListParagraph"/>
        <w:rPr>
          <w:lang w:val="el-GR"/>
        </w:rPr>
      </w:pPr>
      <w:r>
        <w:rPr>
          <w:lang w:val="el-GR"/>
        </w:rPr>
        <w:t xml:space="preserve">                         </w:t>
      </w:r>
      <w:r w:rsidR="00116FE8">
        <w:t xml:space="preserve">   </w:t>
      </w:r>
      <w:r w:rsidR="00DE257A" w:rsidRPr="039E1BA5">
        <w:t>2)</w:t>
      </w:r>
      <w:r w:rsidR="00116FE8">
        <w:t xml:space="preserve"> </w:t>
      </w:r>
      <w:proofErr w:type="spellStart"/>
      <w:r w:rsidR="00104ACC" w:rsidRPr="039E1BA5">
        <w:t>Videolar</w:t>
      </w:r>
      <w:r w:rsidR="7C613B8F" w:rsidRPr="039E1BA5">
        <w:t>y</w:t>
      </w:r>
      <w:r w:rsidR="00104ACC" w:rsidRPr="039E1BA5">
        <w:t>ngoscope</w:t>
      </w:r>
      <w:proofErr w:type="spellEnd"/>
      <w:r w:rsidR="00104ACC" w:rsidRPr="039E1BA5">
        <w:t xml:space="preserve"> </w:t>
      </w:r>
      <w:r w:rsidR="00116FE8">
        <w:t>A</w:t>
      </w:r>
      <w:r w:rsidR="001907C2" w:rsidRPr="039E1BA5">
        <w:t xml:space="preserve">ssisted </w:t>
      </w:r>
      <w:r w:rsidR="00116FE8">
        <w:t>Flexible I</w:t>
      </w:r>
      <w:r w:rsidR="00BF654C" w:rsidRPr="039E1BA5">
        <w:t>ntubation</w:t>
      </w:r>
      <w:r w:rsidR="00116FE8">
        <w:t xml:space="preserve"> (VAFI) Hybrid</w:t>
      </w:r>
    </w:p>
    <w:p w14:paraId="747FA3AD" w14:textId="72415672" w:rsidR="000B6301" w:rsidRDefault="0070564B" w:rsidP="006956D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Ομιλητές – εκπαιδευτές:</w:t>
      </w:r>
      <w:r w:rsidR="000B6301">
        <w:rPr>
          <w:lang w:val="el-GR"/>
        </w:rPr>
        <w:t xml:space="preserve"> </w:t>
      </w:r>
      <w:proofErr w:type="spellStart"/>
      <w:r w:rsidR="008D3475">
        <w:rPr>
          <w:lang w:val="el-GR"/>
        </w:rPr>
        <w:t>Δρ</w:t>
      </w:r>
      <w:proofErr w:type="spellEnd"/>
      <w:r w:rsidR="008D3475">
        <w:rPr>
          <w:lang w:val="el-GR"/>
        </w:rPr>
        <w:t xml:space="preserve"> Χριστοδουλίδης Γιώργος </w:t>
      </w:r>
    </w:p>
    <w:p w14:paraId="7BF84E93" w14:textId="19E2BCC9" w:rsidR="001A0AF7" w:rsidRDefault="008D3475" w:rsidP="006956D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</w:t>
      </w:r>
      <w:r w:rsidR="00E7452B">
        <w:rPr>
          <w:lang w:val="el-GR"/>
        </w:rPr>
        <w:t xml:space="preserve"> </w:t>
      </w:r>
      <w:r>
        <w:rPr>
          <w:lang w:val="el-GR"/>
        </w:rPr>
        <w:t xml:space="preserve"> </w:t>
      </w:r>
      <w:proofErr w:type="spellStart"/>
      <w:r w:rsidR="007C1AB3">
        <w:rPr>
          <w:lang w:val="el-GR"/>
        </w:rPr>
        <w:t>Δρ</w:t>
      </w:r>
      <w:proofErr w:type="spellEnd"/>
      <w:r w:rsidR="00DE2BD1">
        <w:rPr>
          <w:lang w:val="el-GR"/>
        </w:rPr>
        <w:t xml:space="preserve"> Σιακαλλής Κυριάκος</w:t>
      </w:r>
      <w:r w:rsidR="000B6301">
        <w:rPr>
          <w:lang w:val="el-GR"/>
        </w:rPr>
        <w:t xml:space="preserve">                                                                                         </w:t>
      </w:r>
    </w:p>
    <w:p w14:paraId="6371B352" w14:textId="77777777" w:rsidR="006C5012" w:rsidRDefault="001A0AF7" w:rsidP="006956D9">
      <w:pPr>
        <w:pStyle w:val="ListParagraph"/>
        <w:rPr>
          <w:lang w:val="el-GR"/>
        </w:rPr>
      </w:pPr>
      <w:r>
        <w:rPr>
          <w:lang w:val="el-GR"/>
        </w:rPr>
        <w:t xml:space="preserve">              </w:t>
      </w:r>
      <w:r w:rsidR="00116FE8">
        <w:t xml:space="preserve">                </w:t>
      </w:r>
    </w:p>
    <w:p w14:paraId="551928CC" w14:textId="0F1C771F" w:rsidR="00BF654C" w:rsidRDefault="006C5012" w:rsidP="006956D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</w:t>
      </w:r>
      <w:r w:rsidR="00DE257A" w:rsidRPr="006956D9">
        <w:rPr>
          <w:lang w:val="el-GR"/>
        </w:rPr>
        <w:t>3)</w:t>
      </w:r>
      <w:r w:rsidR="00116FE8" w:rsidRPr="006956D9">
        <w:rPr>
          <w:lang w:val="el-GR"/>
        </w:rPr>
        <w:t xml:space="preserve"> </w:t>
      </w:r>
      <w:r w:rsidR="00116FE8">
        <w:t>FOI via SGA</w:t>
      </w:r>
    </w:p>
    <w:p w14:paraId="56951BB0" w14:textId="15F22A3D" w:rsidR="00002E77" w:rsidRDefault="001A0AF7" w:rsidP="00A1159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Ομιλητές – εκπαιδευτές: </w:t>
      </w:r>
      <w:proofErr w:type="spellStart"/>
      <w:r w:rsidR="00002E77">
        <w:rPr>
          <w:lang w:val="el-GR"/>
        </w:rPr>
        <w:t>Δρ</w:t>
      </w:r>
      <w:proofErr w:type="spellEnd"/>
      <w:r w:rsidR="00002E77">
        <w:rPr>
          <w:lang w:val="el-GR"/>
        </w:rPr>
        <w:t xml:space="preserve"> Γεωργίου-Ζαχαρία Μαρία </w:t>
      </w:r>
    </w:p>
    <w:p w14:paraId="67A39B50" w14:textId="77777777" w:rsidR="006C5012" w:rsidRDefault="00002E77" w:rsidP="006C5012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Λοΐζου Μαριλια </w:t>
      </w:r>
    </w:p>
    <w:p w14:paraId="7601655B" w14:textId="77777777" w:rsidR="006C5012" w:rsidRDefault="006C5012" w:rsidP="006C5012">
      <w:pPr>
        <w:pStyle w:val="ListParagraph"/>
        <w:rPr>
          <w:lang w:val="el-GR"/>
        </w:rPr>
      </w:pPr>
    </w:p>
    <w:p w14:paraId="0CBF0B70" w14:textId="098AFABF" w:rsidR="00116FE8" w:rsidRDefault="006C5012" w:rsidP="006C5012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</w:t>
      </w:r>
      <w:r w:rsidR="00116FE8" w:rsidRPr="006C5012">
        <w:rPr>
          <w:lang w:val="el-GR"/>
        </w:rPr>
        <w:t xml:space="preserve">4) </w:t>
      </w:r>
      <w:r w:rsidR="00116FE8">
        <w:t>FONA</w:t>
      </w:r>
    </w:p>
    <w:p w14:paraId="1792F15E" w14:textId="3838790A" w:rsidR="006C5012" w:rsidRDefault="006C5012" w:rsidP="00A1159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 </w:t>
      </w:r>
      <w:r w:rsidR="000518B1">
        <w:rPr>
          <w:lang w:val="el-GR"/>
        </w:rPr>
        <w:t xml:space="preserve">Ομιλητές – εκπαιδευτές: </w:t>
      </w:r>
      <w:proofErr w:type="spellStart"/>
      <w:r w:rsidR="000518B1">
        <w:rPr>
          <w:lang w:val="el-GR"/>
        </w:rPr>
        <w:t>Δρ</w:t>
      </w:r>
      <w:proofErr w:type="spellEnd"/>
      <w:r w:rsidR="000518B1">
        <w:rPr>
          <w:lang w:val="el-GR"/>
        </w:rPr>
        <w:t xml:space="preserve"> Χριστοδούλου Ιωάννα </w:t>
      </w:r>
    </w:p>
    <w:p w14:paraId="4039A60C" w14:textId="3C1363A7" w:rsidR="000518B1" w:rsidRDefault="000518B1" w:rsidP="00A11599">
      <w:pPr>
        <w:pStyle w:val="ListParagraph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r w:rsidR="001945B2">
        <w:rPr>
          <w:lang w:val="el-GR"/>
        </w:rPr>
        <w:t xml:space="preserve">Αγγελίδου </w:t>
      </w:r>
      <w:proofErr w:type="spellStart"/>
      <w:r w:rsidR="001945B2">
        <w:rPr>
          <w:lang w:val="el-GR"/>
        </w:rPr>
        <w:t>Μυριάνθη</w:t>
      </w:r>
      <w:proofErr w:type="spellEnd"/>
    </w:p>
    <w:p w14:paraId="6D645F90" w14:textId="77777777" w:rsidR="001945B2" w:rsidRDefault="001945B2" w:rsidP="00A11599">
      <w:pPr>
        <w:pStyle w:val="ListParagraph"/>
        <w:rPr>
          <w:lang w:val="el-GR"/>
        </w:rPr>
      </w:pPr>
    </w:p>
    <w:p w14:paraId="5CF4D661" w14:textId="7B424FCD" w:rsidR="006C5012" w:rsidRPr="006C5012" w:rsidRDefault="006C5012" w:rsidP="006C5012">
      <w:pPr>
        <w:pStyle w:val="ListParagraph"/>
        <w:rPr>
          <w:lang w:val="el-GR"/>
        </w:rPr>
      </w:pPr>
    </w:p>
    <w:p w14:paraId="3FC35943" w14:textId="77777777" w:rsidR="00116FE8" w:rsidRPr="00116FE8" w:rsidRDefault="00116FE8" w:rsidP="00554187">
      <w:pPr>
        <w:pStyle w:val="ListParagraph"/>
      </w:pPr>
    </w:p>
    <w:p w14:paraId="2F94601C" w14:textId="77777777" w:rsidR="00B1536F" w:rsidRDefault="00B1536F" w:rsidP="007348CE">
      <w:pPr>
        <w:pStyle w:val="ListParagraph"/>
        <w:rPr>
          <w:lang w:val="el-GR"/>
        </w:rPr>
      </w:pPr>
    </w:p>
    <w:p w14:paraId="7B4CA474" w14:textId="325C50F7" w:rsidR="00B1536F" w:rsidRPr="007348CE" w:rsidRDefault="00B1536F" w:rsidP="007348CE">
      <w:pPr>
        <w:pStyle w:val="ListParagraph"/>
        <w:rPr>
          <w:lang w:val="el-GR"/>
        </w:rPr>
      </w:pPr>
      <w:r>
        <w:rPr>
          <w:lang w:val="el-GR"/>
        </w:rPr>
        <w:t xml:space="preserve"> </w:t>
      </w:r>
    </w:p>
    <w:sectPr w:rsidR="00B1536F" w:rsidRPr="0073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AB2"/>
    <w:multiLevelType w:val="hybridMultilevel"/>
    <w:tmpl w:val="DABE3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4BC"/>
    <w:multiLevelType w:val="hybridMultilevel"/>
    <w:tmpl w:val="32BCD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4280"/>
    <w:multiLevelType w:val="hybridMultilevel"/>
    <w:tmpl w:val="9BEAD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5635"/>
    <w:multiLevelType w:val="hybridMultilevel"/>
    <w:tmpl w:val="3886D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5936">
    <w:abstractNumId w:val="3"/>
  </w:num>
  <w:num w:numId="2" w16cid:durableId="692458089">
    <w:abstractNumId w:val="1"/>
  </w:num>
  <w:num w:numId="3" w16cid:durableId="1975676735">
    <w:abstractNumId w:val="2"/>
  </w:num>
  <w:num w:numId="4" w16cid:durableId="189033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DB"/>
    <w:rsid w:val="00002E77"/>
    <w:rsid w:val="000518B1"/>
    <w:rsid w:val="00056BCF"/>
    <w:rsid w:val="00061F91"/>
    <w:rsid w:val="00083BAE"/>
    <w:rsid w:val="000B6301"/>
    <w:rsid w:val="000F5B63"/>
    <w:rsid w:val="000F6FD0"/>
    <w:rsid w:val="00104ACC"/>
    <w:rsid w:val="00116FE8"/>
    <w:rsid w:val="001622B9"/>
    <w:rsid w:val="00162AB8"/>
    <w:rsid w:val="00183EB0"/>
    <w:rsid w:val="001907C2"/>
    <w:rsid w:val="0019317D"/>
    <w:rsid w:val="001945B2"/>
    <w:rsid w:val="001A0AF7"/>
    <w:rsid w:val="001E2424"/>
    <w:rsid w:val="00264096"/>
    <w:rsid w:val="002F2DA0"/>
    <w:rsid w:val="003209E5"/>
    <w:rsid w:val="003213DB"/>
    <w:rsid w:val="0032392F"/>
    <w:rsid w:val="003E49E9"/>
    <w:rsid w:val="00412FCD"/>
    <w:rsid w:val="004633E7"/>
    <w:rsid w:val="0048015F"/>
    <w:rsid w:val="004804F3"/>
    <w:rsid w:val="0049783F"/>
    <w:rsid w:val="004A1E33"/>
    <w:rsid w:val="004B562D"/>
    <w:rsid w:val="004D1B24"/>
    <w:rsid w:val="004F492F"/>
    <w:rsid w:val="00520C36"/>
    <w:rsid w:val="00546E0A"/>
    <w:rsid w:val="00554187"/>
    <w:rsid w:val="00567C46"/>
    <w:rsid w:val="00586277"/>
    <w:rsid w:val="005920FD"/>
    <w:rsid w:val="005967E8"/>
    <w:rsid w:val="005A4F3D"/>
    <w:rsid w:val="005A626B"/>
    <w:rsid w:val="005C6F48"/>
    <w:rsid w:val="00630CBE"/>
    <w:rsid w:val="006608FC"/>
    <w:rsid w:val="0069314A"/>
    <w:rsid w:val="00693AD1"/>
    <w:rsid w:val="006956D9"/>
    <w:rsid w:val="006958A8"/>
    <w:rsid w:val="006B342D"/>
    <w:rsid w:val="006C5012"/>
    <w:rsid w:val="006F5CFD"/>
    <w:rsid w:val="0070564B"/>
    <w:rsid w:val="007348CE"/>
    <w:rsid w:val="00745952"/>
    <w:rsid w:val="00767CF8"/>
    <w:rsid w:val="00770A4F"/>
    <w:rsid w:val="00781F28"/>
    <w:rsid w:val="007C1AB3"/>
    <w:rsid w:val="007E12DB"/>
    <w:rsid w:val="007E7655"/>
    <w:rsid w:val="007E7A36"/>
    <w:rsid w:val="00820A37"/>
    <w:rsid w:val="00837E66"/>
    <w:rsid w:val="008400B1"/>
    <w:rsid w:val="00853D25"/>
    <w:rsid w:val="00862289"/>
    <w:rsid w:val="00867F3E"/>
    <w:rsid w:val="0087226C"/>
    <w:rsid w:val="00897C31"/>
    <w:rsid w:val="008B3CD9"/>
    <w:rsid w:val="008B5757"/>
    <w:rsid w:val="008C56F7"/>
    <w:rsid w:val="008D3475"/>
    <w:rsid w:val="008D3741"/>
    <w:rsid w:val="00926531"/>
    <w:rsid w:val="00932F9B"/>
    <w:rsid w:val="00947C40"/>
    <w:rsid w:val="00953A4C"/>
    <w:rsid w:val="00996BAD"/>
    <w:rsid w:val="009A1B11"/>
    <w:rsid w:val="009D365F"/>
    <w:rsid w:val="009E5C8D"/>
    <w:rsid w:val="00A15A47"/>
    <w:rsid w:val="00A3484A"/>
    <w:rsid w:val="00A36E0E"/>
    <w:rsid w:val="00A827FB"/>
    <w:rsid w:val="00AB2A47"/>
    <w:rsid w:val="00AE01FA"/>
    <w:rsid w:val="00AE1456"/>
    <w:rsid w:val="00B1536F"/>
    <w:rsid w:val="00B81277"/>
    <w:rsid w:val="00B8563E"/>
    <w:rsid w:val="00B9475A"/>
    <w:rsid w:val="00BD4D87"/>
    <w:rsid w:val="00BF654C"/>
    <w:rsid w:val="00C039E8"/>
    <w:rsid w:val="00C05A38"/>
    <w:rsid w:val="00C23ECF"/>
    <w:rsid w:val="00C31451"/>
    <w:rsid w:val="00C772BF"/>
    <w:rsid w:val="00C83AE0"/>
    <w:rsid w:val="00CE113D"/>
    <w:rsid w:val="00D079DE"/>
    <w:rsid w:val="00D320AA"/>
    <w:rsid w:val="00D44AC7"/>
    <w:rsid w:val="00D4632A"/>
    <w:rsid w:val="00DB5B73"/>
    <w:rsid w:val="00DE257A"/>
    <w:rsid w:val="00DE2BD1"/>
    <w:rsid w:val="00DF50E8"/>
    <w:rsid w:val="00E26917"/>
    <w:rsid w:val="00E54F22"/>
    <w:rsid w:val="00E6189B"/>
    <w:rsid w:val="00E648BB"/>
    <w:rsid w:val="00E7452B"/>
    <w:rsid w:val="00E77087"/>
    <w:rsid w:val="00E8584C"/>
    <w:rsid w:val="00EB5DB1"/>
    <w:rsid w:val="00EF0241"/>
    <w:rsid w:val="00EF6C14"/>
    <w:rsid w:val="00F529FA"/>
    <w:rsid w:val="00F554DD"/>
    <w:rsid w:val="00F71BF5"/>
    <w:rsid w:val="00F832E7"/>
    <w:rsid w:val="00FE0CE0"/>
    <w:rsid w:val="00FE36C4"/>
    <w:rsid w:val="00FF2531"/>
    <w:rsid w:val="00FF493B"/>
    <w:rsid w:val="0246C621"/>
    <w:rsid w:val="039E1BA5"/>
    <w:rsid w:val="13253802"/>
    <w:rsid w:val="1360612B"/>
    <w:rsid w:val="237FD43F"/>
    <w:rsid w:val="296FEA20"/>
    <w:rsid w:val="4A4EEE13"/>
    <w:rsid w:val="56690E36"/>
    <w:rsid w:val="5959EE3E"/>
    <w:rsid w:val="6199B486"/>
    <w:rsid w:val="71814A50"/>
    <w:rsid w:val="73A27A6E"/>
    <w:rsid w:val="7C6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00C8"/>
  <w15:chartTrackingRefBased/>
  <w15:docId w15:val="{485B29DE-6AC8-ED48-A244-763A56F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Oxinos</dc:creator>
  <cp:keywords/>
  <dc:description/>
  <cp:lastModifiedBy>Antonis Oxinos</cp:lastModifiedBy>
  <cp:revision>2</cp:revision>
  <dcterms:created xsi:type="dcterms:W3CDTF">2025-05-15T11:04:00Z</dcterms:created>
  <dcterms:modified xsi:type="dcterms:W3CDTF">2025-05-15T11:04:00Z</dcterms:modified>
</cp:coreProperties>
</file>