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8F41" w14:textId="77777777" w:rsidR="004824FF" w:rsidRDefault="004824FF" w:rsidP="00E4320B">
      <w:pPr>
        <w:jc w:val="center"/>
        <w:rPr>
          <w:rFonts w:ascii="Helvetica" w:hAnsi="Helvetica"/>
          <w:b/>
          <w:sz w:val="36"/>
          <w:szCs w:val="28"/>
        </w:rPr>
      </w:pPr>
    </w:p>
    <w:p w14:paraId="48CC633C" w14:textId="7D24664D" w:rsidR="00EE12FC" w:rsidRPr="00A00AAC" w:rsidRDefault="00A00AAC" w:rsidP="00E4320B">
      <w:pPr>
        <w:jc w:val="center"/>
        <w:rPr>
          <w:rFonts w:ascii="Helvetica" w:hAnsi="Helvetica"/>
          <w:b/>
          <w:sz w:val="36"/>
          <w:szCs w:val="28"/>
        </w:rPr>
      </w:pPr>
      <w:r w:rsidRPr="00A00AAC">
        <w:rPr>
          <w:rFonts w:ascii="Helvetica" w:hAnsi="Helvetica"/>
          <w:b/>
          <w:noProof/>
          <w:sz w:val="36"/>
          <w:szCs w:val="28"/>
        </w:rPr>
        <w:drawing>
          <wp:anchor distT="0" distB="0" distL="114300" distR="114300" simplePos="0" relativeHeight="251658240" behindDoc="0" locked="0" layoutInCell="1" allowOverlap="1" wp14:anchorId="70928139" wp14:editId="19277DB7">
            <wp:simplePos x="0" y="0"/>
            <wp:positionH relativeFrom="column">
              <wp:posOffset>3825393</wp:posOffset>
            </wp:positionH>
            <wp:positionV relativeFrom="paragraph">
              <wp:posOffset>-861848</wp:posOffset>
            </wp:positionV>
            <wp:extent cx="2705100" cy="914400"/>
            <wp:effectExtent l="0" t="0" r="0" b="0"/>
            <wp:wrapNone/>
            <wp:docPr id="1614694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694621" name="Picture 16146946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20B" w:rsidRPr="00A00AAC">
        <w:rPr>
          <w:rFonts w:ascii="Helvetica" w:hAnsi="Helvetica"/>
          <w:b/>
          <w:sz w:val="36"/>
          <w:szCs w:val="28"/>
        </w:rPr>
        <w:t>SEA-UK ASM</w:t>
      </w:r>
    </w:p>
    <w:p w14:paraId="7A155CAB" w14:textId="7F0363D1" w:rsidR="00A00AAC" w:rsidRPr="00A00AAC" w:rsidRDefault="00E4320B" w:rsidP="004824FF">
      <w:pPr>
        <w:jc w:val="center"/>
        <w:rPr>
          <w:rFonts w:ascii="Helvetica" w:hAnsi="Helvetica"/>
          <w:sz w:val="28"/>
          <w:szCs w:val="28"/>
        </w:rPr>
      </w:pPr>
      <w:r w:rsidRPr="00A00AAC">
        <w:rPr>
          <w:rFonts w:ascii="Helvetica" w:hAnsi="Helvetica"/>
          <w:sz w:val="28"/>
          <w:szCs w:val="28"/>
        </w:rPr>
        <w:t>20</w:t>
      </w:r>
      <w:r w:rsidRPr="00A00AAC">
        <w:rPr>
          <w:rFonts w:ascii="Helvetica" w:hAnsi="Helvetica"/>
          <w:sz w:val="28"/>
          <w:szCs w:val="28"/>
          <w:vertAlign w:val="superscript"/>
        </w:rPr>
        <w:t>th</w:t>
      </w:r>
      <w:r w:rsidRPr="00A00AAC">
        <w:rPr>
          <w:rFonts w:ascii="Helvetica" w:hAnsi="Helvetica"/>
          <w:sz w:val="28"/>
          <w:szCs w:val="28"/>
        </w:rPr>
        <w:t xml:space="preserve"> April 2026</w:t>
      </w:r>
    </w:p>
    <w:p w14:paraId="786C75A9" w14:textId="0E6E9914" w:rsidR="00041F63" w:rsidRDefault="00E4320B" w:rsidP="00041F63">
      <w:pPr>
        <w:jc w:val="center"/>
        <w:rPr>
          <w:rFonts w:ascii="Helvetica" w:hAnsi="Helvetica"/>
          <w:sz w:val="28"/>
          <w:szCs w:val="28"/>
        </w:rPr>
      </w:pPr>
      <w:r w:rsidRPr="00A00AAC">
        <w:rPr>
          <w:rFonts w:ascii="Helvetica" w:hAnsi="Helvetica"/>
          <w:sz w:val="28"/>
          <w:szCs w:val="28"/>
        </w:rPr>
        <w:t>The Bristol Hotel, Harbourside.</w:t>
      </w:r>
    </w:p>
    <w:p w14:paraId="712E69B0" w14:textId="06B0B267" w:rsidR="00824D75" w:rsidRDefault="004824FF" w:rsidP="00041F63">
      <w:pPr>
        <w:jc w:val="center"/>
        <w:rPr>
          <w:rFonts w:ascii="Helvetica" w:hAnsi="Helvetica"/>
        </w:rPr>
      </w:pPr>
      <w:r w:rsidRPr="004824FF">
        <w:rPr>
          <w:rFonts w:ascii="Helvetica" w:hAnsi="Helvetica"/>
        </w:rPr>
        <w:t>Registration Open</w:t>
      </w:r>
    </w:p>
    <w:p w14:paraId="25E8FD02" w14:textId="77777777" w:rsidR="004824FF" w:rsidRPr="004824FF" w:rsidRDefault="004824FF" w:rsidP="00041F63">
      <w:pPr>
        <w:jc w:val="center"/>
        <w:rPr>
          <w:rFonts w:ascii="Helvetica" w:hAnsi="Helvetica"/>
        </w:rPr>
      </w:pPr>
    </w:p>
    <w:p w14:paraId="10DCBAEC" w14:textId="4E46DF04" w:rsidR="00A413A5" w:rsidRDefault="004824FF" w:rsidP="004824FF">
      <w:pPr>
        <w:rPr>
          <w:rFonts w:ascii="Helvetica" w:hAnsi="Helvetica" w:cs="Arial"/>
          <w:i/>
          <w:iCs/>
          <w:color w:val="000000"/>
          <w:shd w:val="clear" w:color="auto" w:fill="FFFFFF"/>
        </w:rPr>
      </w:pPr>
      <w:r w:rsidRPr="004824FF">
        <w:rPr>
          <w:rFonts w:ascii="Helvetica" w:hAnsi="Helvetica" w:cs="Arial"/>
          <w:i/>
          <w:iCs/>
          <w:color w:val="000000"/>
          <w:shd w:val="clear" w:color="auto" w:fill="FFFFFF"/>
        </w:rPr>
        <w:t xml:space="preserve">Evolving Paradigms in </w:t>
      </w:r>
      <w:r w:rsidRPr="004824FF">
        <w:rPr>
          <w:rFonts w:ascii="Helvetica" w:hAnsi="Helvetica" w:cs="Arial"/>
          <w:i/>
          <w:iCs/>
          <w:color w:val="000000"/>
          <w:shd w:val="clear" w:color="auto" w:fill="FFFFFF"/>
        </w:rPr>
        <w:t>Anaesthesia:</w:t>
      </w:r>
      <w:r w:rsidRPr="004824FF">
        <w:rPr>
          <w:rFonts w:ascii="Helvetica" w:hAnsi="Helvetica" w:cs="Arial"/>
          <w:i/>
          <w:iCs/>
          <w:color w:val="000000"/>
          <w:shd w:val="clear" w:color="auto" w:fill="FFFFFF"/>
        </w:rPr>
        <w:t xml:space="preserve"> "Emerging trends in training and expanding role of the anaesthetist"</w:t>
      </w:r>
    </w:p>
    <w:p w14:paraId="6981DF29" w14:textId="77777777" w:rsidR="004824FF" w:rsidRDefault="004824FF" w:rsidP="004824FF">
      <w:pPr>
        <w:rPr>
          <w:rFonts w:ascii="Helvetica" w:hAnsi="Helvetica" w:cs="Arial"/>
          <w:i/>
          <w:iCs/>
          <w:color w:val="000000"/>
          <w:shd w:val="clear" w:color="auto" w:fill="FFFFFF"/>
        </w:rPr>
      </w:pPr>
    </w:p>
    <w:p w14:paraId="5EBFBF8D" w14:textId="77777777" w:rsidR="004824FF" w:rsidRPr="004824FF" w:rsidRDefault="004824FF" w:rsidP="004824FF">
      <w:pPr>
        <w:rPr>
          <w:rFonts w:ascii="Helvetica" w:hAnsi="Helvetica"/>
          <w:i/>
          <w:iCs/>
        </w:rPr>
      </w:pPr>
    </w:p>
    <w:tbl>
      <w:tblPr>
        <w:tblStyle w:val="TableGrid"/>
        <w:tblW w:w="9866" w:type="dxa"/>
        <w:tblInd w:w="-856" w:type="dxa"/>
        <w:tblLook w:val="04A0" w:firstRow="1" w:lastRow="0" w:firstColumn="1" w:lastColumn="0" w:noHBand="0" w:noVBand="1"/>
      </w:tblPr>
      <w:tblGrid>
        <w:gridCol w:w="1269"/>
        <w:gridCol w:w="8597"/>
      </w:tblGrid>
      <w:tr w:rsidR="00824D75" w14:paraId="4528AB50" w14:textId="77777777" w:rsidTr="00DA4DF8">
        <w:tc>
          <w:tcPr>
            <w:tcW w:w="1269" w:type="dxa"/>
            <w:shd w:val="clear" w:color="auto" w:fill="B4C6E7" w:themeFill="accent1" w:themeFillTint="66"/>
          </w:tcPr>
          <w:p w14:paraId="2E06D17E" w14:textId="59DE111B" w:rsidR="00824D75" w:rsidRPr="00D358CA" w:rsidRDefault="00824D75" w:rsidP="00EE12FC">
            <w:pPr>
              <w:spacing w:line="480" w:lineRule="auto"/>
              <w:rPr>
                <w:rFonts w:ascii="Arial" w:hAnsi="Arial" w:cs="Arial"/>
              </w:rPr>
            </w:pPr>
            <w:r w:rsidRPr="00D358CA">
              <w:rPr>
                <w:rFonts w:ascii="Arial" w:hAnsi="Arial" w:cs="Arial"/>
              </w:rPr>
              <w:t>0</w:t>
            </w:r>
            <w:r w:rsidR="00F81710">
              <w:rPr>
                <w:rFonts w:ascii="Arial" w:hAnsi="Arial" w:cs="Arial"/>
              </w:rPr>
              <w:t>8</w:t>
            </w:r>
            <w:r w:rsidR="00B923F2" w:rsidRPr="00D358CA">
              <w:rPr>
                <w:rFonts w:ascii="Arial" w:hAnsi="Arial" w:cs="Arial"/>
              </w:rPr>
              <w:t>:</w:t>
            </w:r>
            <w:r w:rsidR="00F81710">
              <w:rPr>
                <w:rFonts w:ascii="Arial" w:hAnsi="Arial" w:cs="Arial"/>
              </w:rPr>
              <w:t>30</w:t>
            </w:r>
          </w:p>
        </w:tc>
        <w:tc>
          <w:tcPr>
            <w:tcW w:w="8597" w:type="dxa"/>
          </w:tcPr>
          <w:p w14:paraId="569FA278" w14:textId="2E5C2575" w:rsidR="00824D75" w:rsidRPr="00D358CA" w:rsidRDefault="00824D75" w:rsidP="00A00AAC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</w:pPr>
            <w:r w:rsidRPr="00D358CA"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>Registration Opens</w:t>
            </w:r>
          </w:p>
        </w:tc>
      </w:tr>
      <w:tr w:rsidR="00CE0C46" w14:paraId="7B47E5A4" w14:textId="77777777" w:rsidTr="00DA4DF8">
        <w:tc>
          <w:tcPr>
            <w:tcW w:w="1269" w:type="dxa"/>
            <w:shd w:val="clear" w:color="auto" w:fill="B4C6E7" w:themeFill="accent1" w:themeFillTint="66"/>
          </w:tcPr>
          <w:p w14:paraId="6BEB4FD3" w14:textId="0B09F228" w:rsidR="00CE0C46" w:rsidRPr="00D358CA" w:rsidRDefault="00824D75" w:rsidP="00EE12FC">
            <w:pPr>
              <w:spacing w:line="480" w:lineRule="auto"/>
              <w:rPr>
                <w:rFonts w:ascii="Arial" w:hAnsi="Arial" w:cs="Arial"/>
              </w:rPr>
            </w:pPr>
            <w:r w:rsidRPr="00D358CA">
              <w:rPr>
                <w:rFonts w:ascii="Arial" w:hAnsi="Arial" w:cs="Arial"/>
              </w:rPr>
              <w:t>0</w:t>
            </w:r>
            <w:r w:rsidR="00B923F2" w:rsidRPr="00D358CA">
              <w:rPr>
                <w:rFonts w:ascii="Arial" w:hAnsi="Arial" w:cs="Arial"/>
              </w:rPr>
              <w:t>9</w:t>
            </w:r>
            <w:r w:rsidRPr="00D358CA">
              <w:rPr>
                <w:rFonts w:ascii="Arial" w:hAnsi="Arial" w:cs="Arial"/>
              </w:rPr>
              <w:t>:</w:t>
            </w:r>
            <w:r w:rsidR="00F81710">
              <w:rPr>
                <w:rFonts w:ascii="Arial" w:hAnsi="Arial" w:cs="Arial"/>
              </w:rPr>
              <w:t>00</w:t>
            </w:r>
          </w:p>
        </w:tc>
        <w:tc>
          <w:tcPr>
            <w:tcW w:w="8597" w:type="dxa"/>
          </w:tcPr>
          <w:p w14:paraId="3634174B" w14:textId="0E7F2EB0" w:rsidR="00CE0C46" w:rsidRPr="00D358CA" w:rsidRDefault="00B923F2" w:rsidP="00A00AAC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</w:pPr>
            <w:r w:rsidRPr="00D358CA"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 xml:space="preserve">Introduction and </w:t>
            </w:r>
            <w:r w:rsidR="00CE0C46" w:rsidRPr="00D358CA"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>Welcome to SEA-UK 202</w:t>
            </w:r>
            <w:r w:rsidRPr="00D358CA"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>6</w:t>
            </w:r>
          </w:p>
          <w:p w14:paraId="3D6232E9" w14:textId="0DC74459" w:rsidR="00CE0C46" w:rsidRPr="00113D7E" w:rsidRDefault="00CE0C46" w:rsidP="00A00AAC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</w:pPr>
            <w:r w:rsidRPr="00113D7E"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  <w:t>Dr. Amit Ranjan</w:t>
            </w:r>
            <w:r w:rsidR="00E4320B" w:rsidRPr="00113D7E"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923F2" w:rsidRPr="00113D7E"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  <w:t>/ President SEA UK</w:t>
            </w:r>
            <w:r w:rsidR="00DA4DF8" w:rsidRPr="00113D7E"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  <w:t xml:space="preserve"> / SEA UK </w:t>
            </w:r>
            <w:r w:rsidR="00B44189" w:rsidRPr="00113D7E"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  <w:t>committee</w:t>
            </w:r>
          </w:p>
        </w:tc>
      </w:tr>
      <w:tr w:rsidR="00CE0C46" w14:paraId="6D40479F" w14:textId="77777777" w:rsidTr="00136B73">
        <w:tc>
          <w:tcPr>
            <w:tcW w:w="1269" w:type="dxa"/>
            <w:shd w:val="clear" w:color="auto" w:fill="B4C6E7" w:themeFill="accent1" w:themeFillTint="66"/>
          </w:tcPr>
          <w:p w14:paraId="3B9DF8BB" w14:textId="1E9E418C" w:rsidR="00CE0C46" w:rsidRPr="00D358CA" w:rsidRDefault="00B923F2" w:rsidP="00922272">
            <w:pPr>
              <w:spacing w:line="276" w:lineRule="auto"/>
              <w:rPr>
                <w:rFonts w:ascii="Arial" w:hAnsi="Arial" w:cs="Arial"/>
              </w:rPr>
            </w:pPr>
            <w:r w:rsidRPr="00D358CA">
              <w:rPr>
                <w:rFonts w:ascii="Arial" w:hAnsi="Arial" w:cs="Arial"/>
              </w:rPr>
              <w:t xml:space="preserve">Session1 </w:t>
            </w:r>
          </w:p>
        </w:tc>
        <w:tc>
          <w:tcPr>
            <w:tcW w:w="8597" w:type="dxa"/>
            <w:shd w:val="clear" w:color="auto" w:fill="B4C6E7" w:themeFill="accent1" w:themeFillTint="66"/>
          </w:tcPr>
          <w:p w14:paraId="030EE3A8" w14:textId="6038DFFA" w:rsidR="00A00AAC" w:rsidRPr="00D358CA" w:rsidRDefault="00CE0C46" w:rsidP="00A00AAC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/>
                <w:sz w:val="24"/>
                <w:szCs w:val="24"/>
              </w:rPr>
            </w:pPr>
            <w:r w:rsidRPr="00D358CA">
              <w:rPr>
                <w:rStyle w:val="apple-converted-space"/>
                <w:rFonts w:ascii="Arial" w:hAnsi="Arial" w:cs="Arial"/>
                <w:b/>
                <w:sz w:val="24"/>
                <w:szCs w:val="24"/>
              </w:rPr>
              <w:t>The Expanding Role of the Anaesthetist</w:t>
            </w:r>
            <w:r w:rsidR="00B923F2" w:rsidRPr="00D358CA">
              <w:rPr>
                <w:rStyle w:val="apple-converted-space"/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E0C46" w14:paraId="13E0309B" w14:textId="516A2FF5" w:rsidTr="00DA4DF8">
        <w:tc>
          <w:tcPr>
            <w:tcW w:w="1269" w:type="dxa"/>
            <w:shd w:val="clear" w:color="auto" w:fill="B4C6E7" w:themeFill="accent1" w:themeFillTint="66"/>
          </w:tcPr>
          <w:p w14:paraId="1EE9F9FD" w14:textId="512CA48F" w:rsidR="00CE0C46" w:rsidRPr="00D358CA" w:rsidRDefault="00CE0C46" w:rsidP="00922272">
            <w:pPr>
              <w:spacing w:line="276" w:lineRule="auto"/>
              <w:rPr>
                <w:rFonts w:ascii="Arial" w:hAnsi="Arial" w:cs="Arial"/>
              </w:rPr>
            </w:pPr>
            <w:r w:rsidRPr="00D358CA">
              <w:rPr>
                <w:rFonts w:ascii="Arial" w:hAnsi="Arial" w:cs="Arial"/>
              </w:rPr>
              <w:t>09:</w:t>
            </w:r>
            <w:r w:rsidR="00F81710">
              <w:rPr>
                <w:rFonts w:ascii="Arial" w:hAnsi="Arial" w:cs="Arial"/>
              </w:rPr>
              <w:t>15</w:t>
            </w:r>
          </w:p>
        </w:tc>
        <w:tc>
          <w:tcPr>
            <w:tcW w:w="8597" w:type="dxa"/>
          </w:tcPr>
          <w:p w14:paraId="35DFCF20" w14:textId="77777777" w:rsidR="00CE0C46" w:rsidRDefault="00136B73" w:rsidP="00136B73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>PHEM</w:t>
            </w:r>
          </w:p>
          <w:p w14:paraId="71BEAC28" w14:textId="463D4878" w:rsidR="00136B73" w:rsidRPr="00113D7E" w:rsidRDefault="00136B73" w:rsidP="00136B73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</w:pPr>
            <w:r w:rsidRPr="00113D7E"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  <w:t>Dr. Tom Rennison</w:t>
            </w:r>
          </w:p>
        </w:tc>
      </w:tr>
      <w:tr w:rsidR="00CE0C46" w14:paraId="4AE32400" w14:textId="3ADF78C9" w:rsidTr="00DA4DF8">
        <w:tc>
          <w:tcPr>
            <w:tcW w:w="1269" w:type="dxa"/>
            <w:shd w:val="clear" w:color="auto" w:fill="B4C6E7" w:themeFill="accent1" w:themeFillTint="66"/>
          </w:tcPr>
          <w:p w14:paraId="1E777D6A" w14:textId="21ADE654" w:rsidR="00CE0C46" w:rsidRPr="00D358CA" w:rsidRDefault="00F81710" w:rsidP="0047584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09:40</w:t>
            </w:r>
          </w:p>
        </w:tc>
        <w:tc>
          <w:tcPr>
            <w:tcW w:w="8597" w:type="dxa"/>
          </w:tcPr>
          <w:p w14:paraId="780DDDDD" w14:textId="77777777" w:rsidR="00CE0C46" w:rsidRPr="00D358CA" w:rsidRDefault="00CE0C46" w:rsidP="00A00AAC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</w:pPr>
            <w:r w:rsidRPr="00D358CA"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>Anaesthesia in the developing world</w:t>
            </w:r>
          </w:p>
          <w:p w14:paraId="2A299368" w14:textId="3881F2C6" w:rsidR="00CE0C46" w:rsidRPr="00113D7E" w:rsidRDefault="00CE0C46" w:rsidP="00A00AAC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</w:pPr>
            <w:r w:rsidRPr="00113D7E"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  <w:t>Dr. Chris Walker</w:t>
            </w:r>
          </w:p>
        </w:tc>
      </w:tr>
      <w:tr w:rsidR="00CE0C46" w14:paraId="51B67D42" w14:textId="77777777" w:rsidTr="00DA4DF8">
        <w:tc>
          <w:tcPr>
            <w:tcW w:w="1269" w:type="dxa"/>
            <w:shd w:val="clear" w:color="auto" w:fill="B4C6E7" w:themeFill="accent1" w:themeFillTint="66"/>
          </w:tcPr>
          <w:p w14:paraId="66DA91FF" w14:textId="7AB675F5" w:rsidR="00CE0C46" w:rsidRPr="00D358CA" w:rsidRDefault="00F81710" w:rsidP="0047584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10:05</w:t>
            </w:r>
          </w:p>
        </w:tc>
        <w:tc>
          <w:tcPr>
            <w:tcW w:w="8597" w:type="dxa"/>
          </w:tcPr>
          <w:p w14:paraId="01CF895F" w14:textId="77777777" w:rsidR="00CE0C46" w:rsidRPr="00D358CA" w:rsidRDefault="00CE0C46" w:rsidP="00A00AAC">
            <w:pPr>
              <w:pStyle w:val="p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58CA">
              <w:rPr>
                <w:rFonts w:ascii="Arial" w:hAnsi="Arial" w:cs="Arial"/>
                <w:sz w:val="24"/>
                <w:szCs w:val="24"/>
              </w:rPr>
              <w:t xml:space="preserve">Frailty / POPS </w:t>
            </w:r>
          </w:p>
          <w:p w14:paraId="5EF40025" w14:textId="11D5C4E0" w:rsidR="00CE0C46" w:rsidRPr="00113D7E" w:rsidRDefault="00CE0C46" w:rsidP="00A00AAC">
            <w:pPr>
              <w:pStyle w:val="p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3D7E">
              <w:rPr>
                <w:rFonts w:ascii="Arial" w:hAnsi="Arial" w:cs="Arial"/>
                <w:sz w:val="20"/>
                <w:szCs w:val="20"/>
              </w:rPr>
              <w:t>Dr. David Shipway</w:t>
            </w:r>
          </w:p>
        </w:tc>
      </w:tr>
      <w:tr w:rsidR="00F81710" w14:paraId="00222F50" w14:textId="77777777" w:rsidTr="00DA4DF8">
        <w:tc>
          <w:tcPr>
            <w:tcW w:w="1269" w:type="dxa"/>
            <w:shd w:val="clear" w:color="auto" w:fill="B4C6E7" w:themeFill="accent1" w:themeFillTint="66"/>
          </w:tcPr>
          <w:p w14:paraId="460B944B" w14:textId="14321B77" w:rsidR="00F81710" w:rsidRDefault="00F81710" w:rsidP="0047584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  <w:tc>
          <w:tcPr>
            <w:tcW w:w="8597" w:type="dxa"/>
          </w:tcPr>
          <w:p w14:paraId="22B91994" w14:textId="6C4B5671" w:rsidR="00136B73" w:rsidRPr="00D358CA" w:rsidRDefault="00136B73" w:rsidP="00136B73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</w:pPr>
            <w:r w:rsidRPr="00D358CA"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>Sustainability in Anaesthesia</w:t>
            </w:r>
          </w:p>
          <w:p w14:paraId="4544EC18" w14:textId="214015F4" w:rsidR="00F81710" w:rsidRPr="00113D7E" w:rsidRDefault="00136B73" w:rsidP="00A00AAC">
            <w:pPr>
              <w:pStyle w:val="p1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13D7E"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  <w:t>Dr. John Hickmann</w:t>
            </w:r>
          </w:p>
        </w:tc>
      </w:tr>
      <w:tr w:rsidR="005E48A6" w14:paraId="5E451859" w14:textId="77777777" w:rsidTr="00DA4DF8">
        <w:tc>
          <w:tcPr>
            <w:tcW w:w="1269" w:type="dxa"/>
            <w:shd w:val="clear" w:color="auto" w:fill="B4C6E7" w:themeFill="accent1" w:themeFillTint="66"/>
          </w:tcPr>
          <w:p w14:paraId="50FF8588" w14:textId="2DA7A798" w:rsidR="005E48A6" w:rsidRPr="00D358CA" w:rsidRDefault="005E48A6" w:rsidP="00475843">
            <w:pPr>
              <w:spacing w:line="480" w:lineRule="auto"/>
              <w:rPr>
                <w:rFonts w:ascii="Arial" w:hAnsi="Arial" w:cs="Arial"/>
              </w:rPr>
            </w:pPr>
            <w:r w:rsidRPr="00D358CA">
              <w:rPr>
                <w:rFonts w:ascii="Arial" w:hAnsi="Arial" w:cs="Arial"/>
              </w:rPr>
              <w:t>1</w:t>
            </w:r>
            <w:r w:rsidR="00F81710">
              <w:rPr>
                <w:rFonts w:ascii="Arial" w:hAnsi="Arial" w:cs="Arial"/>
              </w:rPr>
              <w:t>0:55</w:t>
            </w:r>
          </w:p>
        </w:tc>
        <w:tc>
          <w:tcPr>
            <w:tcW w:w="8597" w:type="dxa"/>
          </w:tcPr>
          <w:p w14:paraId="75B28FD7" w14:textId="4178B573" w:rsidR="005E48A6" w:rsidRPr="00136B73" w:rsidRDefault="00824D75" w:rsidP="00A00AAC">
            <w:pPr>
              <w:pStyle w:val="p1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6B73">
              <w:rPr>
                <w:rFonts w:ascii="Arial" w:hAnsi="Arial" w:cs="Arial"/>
                <w:b/>
                <w:bCs/>
                <w:sz w:val="24"/>
                <w:szCs w:val="24"/>
              </w:rPr>
              <w:t>Coffee Break</w:t>
            </w:r>
            <w:r w:rsidR="008A0CC6" w:rsidRPr="00136B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Posters </w:t>
            </w:r>
          </w:p>
        </w:tc>
      </w:tr>
      <w:tr w:rsidR="00136B73" w14:paraId="5EE7FC9E" w14:textId="77777777" w:rsidTr="00BD35DE">
        <w:trPr>
          <w:trHeight w:val="185"/>
        </w:trPr>
        <w:tc>
          <w:tcPr>
            <w:tcW w:w="1269" w:type="dxa"/>
            <w:shd w:val="clear" w:color="auto" w:fill="B4C6E7" w:themeFill="accent1" w:themeFillTint="66"/>
          </w:tcPr>
          <w:p w14:paraId="6244D8F0" w14:textId="16523727" w:rsidR="00136B73" w:rsidRDefault="00BD35DE" w:rsidP="00CE0C46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Session2</w:t>
            </w:r>
          </w:p>
        </w:tc>
        <w:tc>
          <w:tcPr>
            <w:tcW w:w="8597" w:type="dxa"/>
            <w:shd w:val="clear" w:color="auto" w:fill="B4C6E7" w:themeFill="accent1" w:themeFillTint="66"/>
          </w:tcPr>
          <w:p w14:paraId="06434CDA" w14:textId="1FFE6C9F" w:rsidR="00136B73" w:rsidRPr="00136B73" w:rsidRDefault="00136B73" w:rsidP="00824D75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b/>
                <w:sz w:val="24"/>
                <w:szCs w:val="24"/>
              </w:rPr>
              <w:t>Women in Anaesthesia</w:t>
            </w:r>
          </w:p>
        </w:tc>
      </w:tr>
      <w:tr w:rsidR="00824D75" w14:paraId="19334E94" w14:textId="77777777" w:rsidTr="00DA4DF8">
        <w:tc>
          <w:tcPr>
            <w:tcW w:w="1269" w:type="dxa"/>
            <w:shd w:val="clear" w:color="auto" w:fill="B4C6E7" w:themeFill="accent1" w:themeFillTint="66"/>
          </w:tcPr>
          <w:p w14:paraId="71DDABA1" w14:textId="7D795A05" w:rsidR="00824D75" w:rsidRPr="00D358CA" w:rsidRDefault="00F81710" w:rsidP="00CE0C46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11:15</w:t>
            </w:r>
          </w:p>
        </w:tc>
        <w:tc>
          <w:tcPr>
            <w:tcW w:w="8597" w:type="dxa"/>
          </w:tcPr>
          <w:p w14:paraId="0075EBFE" w14:textId="50F7E310" w:rsidR="00824D75" w:rsidRPr="00D358CA" w:rsidRDefault="00487DDF" w:rsidP="00824D75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</w:pPr>
            <w:r w:rsidRPr="00D358CA"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>Chair</w:t>
            </w:r>
            <w:r w:rsidR="00113D7E"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 xml:space="preserve"> – </w:t>
            </w:r>
            <w:r w:rsidR="00113D7E" w:rsidRPr="00113D7E"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  <w:t>Dr Fiona Donald</w:t>
            </w:r>
            <w:r w:rsidR="00113D7E"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6184B51" w14:textId="12363CFC" w:rsidR="00487DDF" w:rsidRPr="00113D7E" w:rsidRDefault="00487DDF" w:rsidP="00113D7E">
            <w:pPr>
              <w:pStyle w:val="p1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58CA">
              <w:rPr>
                <w:rFonts w:ascii="Arial" w:hAnsi="Arial" w:cs="Arial"/>
                <w:sz w:val="24"/>
                <w:szCs w:val="24"/>
              </w:rPr>
              <w:t>Equity of Training Opportunities in Regional Anaesthesi</w:t>
            </w:r>
            <w:r w:rsidR="00113D7E">
              <w:rPr>
                <w:rFonts w:ascii="Arial" w:hAnsi="Arial" w:cs="Arial"/>
                <w:sz w:val="24"/>
                <w:szCs w:val="24"/>
              </w:rPr>
              <w:t xml:space="preserve">a – </w:t>
            </w:r>
            <w:r w:rsidR="00113D7E" w:rsidRPr="00113D7E">
              <w:rPr>
                <w:rFonts w:ascii="Arial" w:hAnsi="Arial" w:cs="Arial"/>
                <w:sz w:val="20"/>
                <w:szCs w:val="20"/>
              </w:rPr>
              <w:t xml:space="preserve">Dr Annabel Pearson </w:t>
            </w:r>
          </w:p>
          <w:p w14:paraId="16F71B81" w14:textId="64A85796" w:rsidR="00824D75" w:rsidRPr="00D358CA" w:rsidRDefault="00487DDF" w:rsidP="00113D7E">
            <w:pPr>
              <w:pStyle w:val="p1"/>
              <w:numPr>
                <w:ilvl w:val="0"/>
                <w:numId w:val="10"/>
              </w:numPr>
              <w:spacing w:line="276" w:lineRule="auto"/>
              <w:rPr>
                <w:rStyle w:val="apple-converted-space"/>
                <w:rFonts w:ascii="Arial" w:hAnsi="Arial" w:cs="Arial"/>
                <w:sz w:val="24"/>
                <w:szCs w:val="24"/>
              </w:rPr>
            </w:pPr>
            <w:r w:rsidRPr="00D358CA"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Women’s </w:t>
            </w:r>
            <w:r w:rsidR="00136B73">
              <w:rPr>
                <w:rStyle w:val="apple-converted-space"/>
                <w:rFonts w:ascii="Arial" w:hAnsi="Arial" w:cs="Arial"/>
                <w:sz w:val="24"/>
                <w:szCs w:val="24"/>
              </w:rPr>
              <w:t>H</w:t>
            </w:r>
            <w:r w:rsidRPr="00D358CA"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ealth and </w:t>
            </w:r>
            <w:r w:rsidR="00136B73">
              <w:rPr>
                <w:rStyle w:val="apple-converted-space"/>
                <w:rFonts w:ascii="Arial" w:hAnsi="Arial" w:cs="Arial"/>
                <w:sz w:val="24"/>
                <w:szCs w:val="24"/>
              </w:rPr>
              <w:t>T</w:t>
            </w:r>
            <w:r w:rsidRPr="00D358CA">
              <w:rPr>
                <w:rStyle w:val="apple-converted-space"/>
                <w:rFonts w:ascii="Arial" w:hAnsi="Arial" w:cs="Arial"/>
                <w:sz w:val="24"/>
                <w:szCs w:val="24"/>
              </w:rPr>
              <w:t>rainin</w:t>
            </w:r>
            <w:r w:rsidR="00113D7E"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g – </w:t>
            </w:r>
            <w:r w:rsidR="00113D7E" w:rsidRPr="00113D7E">
              <w:rPr>
                <w:rStyle w:val="apple-converted-space"/>
                <w:rFonts w:ascii="Arial" w:hAnsi="Arial" w:cs="Arial"/>
                <w:sz w:val="20"/>
                <w:szCs w:val="20"/>
              </w:rPr>
              <w:t>Dr Lucinda Whitton</w:t>
            </w:r>
            <w:r w:rsidR="00113D7E"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0E21CB" w14:textId="27BB59B6" w:rsidR="00487DDF" w:rsidRPr="00D358CA" w:rsidRDefault="00136B73" w:rsidP="00113D7E">
            <w:pPr>
              <w:pStyle w:val="p1"/>
              <w:numPr>
                <w:ilvl w:val="0"/>
                <w:numId w:val="10"/>
              </w:numPr>
              <w:spacing w:line="276" w:lineRule="auto"/>
              <w:rPr>
                <w:rStyle w:val="apple-converted-space"/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sz w:val="24"/>
                <w:szCs w:val="24"/>
              </w:rPr>
              <w:t>Breaking D</w:t>
            </w:r>
            <w:proofErr w:type="spellEnd"/>
            <w:r>
              <w:rPr>
                <w:rStyle w:val="apple-converted-space"/>
                <w:rFonts w:ascii="Arial" w:hAnsi="Arial" w:cs="Arial"/>
                <w:sz w:val="24"/>
                <w:szCs w:val="24"/>
              </w:rPr>
              <w:t>own Barriers in Trauma Anaesthesi</w:t>
            </w:r>
            <w:r w:rsidR="00113D7E"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a – </w:t>
            </w:r>
            <w:r w:rsidR="00113D7E" w:rsidRPr="00113D7E">
              <w:rPr>
                <w:rStyle w:val="apple-converted-space"/>
                <w:rFonts w:ascii="Arial" w:hAnsi="Arial" w:cs="Arial"/>
                <w:sz w:val="20"/>
                <w:szCs w:val="20"/>
              </w:rPr>
              <w:t xml:space="preserve">Dr </w:t>
            </w:r>
            <w:proofErr w:type="spellStart"/>
            <w:r w:rsidR="00113D7E" w:rsidRPr="00113D7E">
              <w:rPr>
                <w:rStyle w:val="apple-converted-space"/>
                <w:rFonts w:ascii="Arial" w:hAnsi="Arial" w:cs="Arial"/>
                <w:sz w:val="20"/>
                <w:szCs w:val="20"/>
              </w:rPr>
              <w:t>Nirosha</w:t>
            </w:r>
            <w:proofErr w:type="spellEnd"/>
            <w:r w:rsidR="00113D7E" w:rsidRPr="00113D7E">
              <w:rPr>
                <w:rStyle w:val="apple-converted-space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3D7E" w:rsidRPr="00113D7E">
              <w:rPr>
                <w:rStyle w:val="apple-converted-space"/>
                <w:rFonts w:ascii="Arial" w:hAnsi="Arial" w:cs="Arial"/>
                <w:sz w:val="20"/>
                <w:szCs w:val="20"/>
              </w:rPr>
              <w:t>DeZoysa</w:t>
            </w:r>
            <w:proofErr w:type="spellEnd"/>
          </w:p>
        </w:tc>
      </w:tr>
      <w:tr w:rsidR="00136B73" w14:paraId="66BA14BE" w14:textId="77777777" w:rsidTr="00BD35DE">
        <w:tc>
          <w:tcPr>
            <w:tcW w:w="1269" w:type="dxa"/>
            <w:shd w:val="clear" w:color="auto" w:fill="B4C6E7" w:themeFill="accent1" w:themeFillTint="66"/>
          </w:tcPr>
          <w:p w14:paraId="34D6BF9D" w14:textId="6EA73A33" w:rsidR="00136B73" w:rsidRDefault="00136B73" w:rsidP="00CE0C46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12:15</w:t>
            </w:r>
          </w:p>
        </w:tc>
        <w:tc>
          <w:tcPr>
            <w:tcW w:w="8597" w:type="dxa"/>
          </w:tcPr>
          <w:p w14:paraId="1DCEFBFE" w14:textId="77777777" w:rsidR="00136B73" w:rsidRDefault="00136B73" w:rsidP="00824D75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b/>
                <w:sz w:val="24"/>
                <w:szCs w:val="24"/>
              </w:rPr>
              <w:t>Lunch Break &amp; Posters</w:t>
            </w:r>
          </w:p>
          <w:p w14:paraId="2D81C6F3" w14:textId="275C99D7" w:rsidR="00136B73" w:rsidRPr="00D358CA" w:rsidRDefault="00136B73" w:rsidP="00824D75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b/>
                <w:sz w:val="24"/>
                <w:szCs w:val="24"/>
              </w:rPr>
              <w:t>AGM 12:15-12:30</w:t>
            </w:r>
          </w:p>
        </w:tc>
      </w:tr>
      <w:tr w:rsidR="005E48A6" w14:paraId="57D9A11A" w14:textId="77777777" w:rsidTr="00DA4DF8">
        <w:tc>
          <w:tcPr>
            <w:tcW w:w="1269" w:type="dxa"/>
            <w:shd w:val="clear" w:color="auto" w:fill="B4C6E7" w:themeFill="accent1" w:themeFillTint="66"/>
          </w:tcPr>
          <w:p w14:paraId="6C3190C0" w14:textId="3EC59EB0" w:rsidR="00136B73" w:rsidRPr="00D358CA" w:rsidRDefault="00D358CA" w:rsidP="00CE0C46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</w:t>
            </w:r>
            <w:r w:rsidR="00BD35DE">
              <w:rPr>
                <w:rFonts w:ascii="Arial" w:hAnsi="Arial" w:cs="Arial"/>
              </w:rPr>
              <w:t>3</w:t>
            </w:r>
            <w:r w:rsidR="00136B7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97" w:type="dxa"/>
            <w:shd w:val="clear" w:color="auto" w:fill="BDD6EE" w:themeFill="accent5" w:themeFillTint="66"/>
          </w:tcPr>
          <w:p w14:paraId="002BC215" w14:textId="77777777" w:rsidR="005E48A6" w:rsidRPr="00D358CA" w:rsidRDefault="005E48A6" w:rsidP="00824D75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/>
                <w:sz w:val="24"/>
                <w:szCs w:val="24"/>
              </w:rPr>
            </w:pPr>
            <w:r w:rsidRPr="00D358CA">
              <w:rPr>
                <w:rStyle w:val="apple-converted-space"/>
                <w:rFonts w:ascii="Arial" w:hAnsi="Arial" w:cs="Arial"/>
                <w:b/>
                <w:sz w:val="24"/>
                <w:szCs w:val="24"/>
              </w:rPr>
              <w:t>Innovation in Education</w:t>
            </w:r>
            <w:r w:rsidR="008A0CC6" w:rsidRPr="00D358CA">
              <w:rPr>
                <w:rStyle w:val="apple-converted-space"/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6DBC321" w14:textId="5FB99EFB" w:rsidR="008A0CC6" w:rsidRPr="00D358CA" w:rsidRDefault="008A0CC6" w:rsidP="008A0CC6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</w:pPr>
            <w:r w:rsidRPr="00D358CA"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>Chair -</w:t>
            </w:r>
          </w:p>
        </w:tc>
      </w:tr>
      <w:tr w:rsidR="005E48A6" w14:paraId="726B7E92" w14:textId="479F96CA" w:rsidTr="00DA4DF8">
        <w:tc>
          <w:tcPr>
            <w:tcW w:w="1269" w:type="dxa"/>
            <w:shd w:val="clear" w:color="auto" w:fill="B4C6E7" w:themeFill="accent1" w:themeFillTint="66"/>
          </w:tcPr>
          <w:p w14:paraId="48191B57" w14:textId="4EE93ABB" w:rsidR="005E48A6" w:rsidRPr="00D358CA" w:rsidRDefault="00136B73" w:rsidP="00CE0C46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8597" w:type="dxa"/>
          </w:tcPr>
          <w:p w14:paraId="54509D04" w14:textId="77777777" w:rsidR="005E48A6" w:rsidRPr="00D358CA" w:rsidRDefault="005E48A6" w:rsidP="00A00AAC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</w:pPr>
            <w:r w:rsidRPr="00D358CA"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>Simulation</w:t>
            </w:r>
          </w:p>
          <w:p w14:paraId="33A48E20" w14:textId="77777777" w:rsidR="005E48A6" w:rsidRPr="00113D7E" w:rsidRDefault="005E48A6" w:rsidP="00A00AAC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</w:pPr>
            <w:r w:rsidRPr="00113D7E"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  <w:t xml:space="preserve">Dr. Junaid </w:t>
            </w:r>
            <w:proofErr w:type="spellStart"/>
            <w:r w:rsidRPr="00113D7E"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  <w:t>Fukuta</w:t>
            </w:r>
            <w:proofErr w:type="spellEnd"/>
          </w:p>
          <w:p w14:paraId="5068B0DA" w14:textId="77777777" w:rsidR="005E48A6" w:rsidRPr="00D358CA" w:rsidRDefault="005E48A6" w:rsidP="005E48A6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E48A6" w14:paraId="0CBACF19" w14:textId="5B55837F" w:rsidTr="00DA4DF8">
        <w:trPr>
          <w:trHeight w:val="914"/>
        </w:trPr>
        <w:tc>
          <w:tcPr>
            <w:tcW w:w="1269" w:type="dxa"/>
            <w:shd w:val="clear" w:color="auto" w:fill="B4C6E7" w:themeFill="accent1" w:themeFillTint="66"/>
          </w:tcPr>
          <w:p w14:paraId="3AD1F45A" w14:textId="17DB391A" w:rsidR="005E48A6" w:rsidRPr="00D358CA" w:rsidRDefault="005E48A6" w:rsidP="00CE0C46">
            <w:pPr>
              <w:spacing w:line="480" w:lineRule="auto"/>
              <w:rPr>
                <w:rFonts w:ascii="Arial" w:hAnsi="Arial" w:cs="Arial"/>
              </w:rPr>
            </w:pPr>
            <w:r w:rsidRPr="00D358CA">
              <w:rPr>
                <w:rFonts w:ascii="Arial" w:hAnsi="Arial" w:cs="Arial"/>
              </w:rPr>
              <w:t>1</w:t>
            </w:r>
            <w:r w:rsidR="00BD35DE">
              <w:rPr>
                <w:rFonts w:ascii="Arial" w:hAnsi="Arial" w:cs="Arial"/>
              </w:rPr>
              <w:t>3:40</w:t>
            </w:r>
          </w:p>
        </w:tc>
        <w:tc>
          <w:tcPr>
            <w:tcW w:w="8597" w:type="dxa"/>
          </w:tcPr>
          <w:p w14:paraId="2021C055" w14:textId="77777777" w:rsidR="005E48A6" w:rsidRPr="00D358CA" w:rsidRDefault="005E48A6" w:rsidP="00A00AAC">
            <w:pPr>
              <w:pStyle w:val="p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58CA">
              <w:rPr>
                <w:rFonts w:ascii="Arial" w:hAnsi="Arial" w:cs="Arial"/>
                <w:sz w:val="24"/>
                <w:szCs w:val="24"/>
              </w:rPr>
              <w:t>Augmented Reality in Regional Anaesthesia</w:t>
            </w:r>
          </w:p>
          <w:p w14:paraId="22CCDB7A" w14:textId="77777777" w:rsidR="005E48A6" w:rsidRPr="00113D7E" w:rsidRDefault="005E48A6" w:rsidP="00A00AAC">
            <w:pPr>
              <w:pStyle w:val="p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3D7E">
              <w:rPr>
                <w:rFonts w:ascii="Arial" w:hAnsi="Arial" w:cs="Arial"/>
                <w:sz w:val="20"/>
                <w:szCs w:val="20"/>
              </w:rPr>
              <w:t>Dr. Arul James</w:t>
            </w:r>
          </w:p>
          <w:p w14:paraId="7AA272FA" w14:textId="77777777" w:rsidR="005E48A6" w:rsidRPr="00D358CA" w:rsidRDefault="005E48A6" w:rsidP="005E48A6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D35DE" w14:paraId="2947FF10" w14:textId="1011D844" w:rsidTr="00DA4DF8">
        <w:trPr>
          <w:trHeight w:val="914"/>
        </w:trPr>
        <w:tc>
          <w:tcPr>
            <w:tcW w:w="1269" w:type="dxa"/>
            <w:shd w:val="clear" w:color="auto" w:fill="B4C6E7" w:themeFill="accent1" w:themeFillTint="66"/>
          </w:tcPr>
          <w:p w14:paraId="4D190A95" w14:textId="26CEBDE9" w:rsidR="00BD35DE" w:rsidRPr="00D358CA" w:rsidRDefault="00BD35DE" w:rsidP="00BD35DE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14:05</w:t>
            </w:r>
          </w:p>
        </w:tc>
        <w:tc>
          <w:tcPr>
            <w:tcW w:w="8597" w:type="dxa"/>
          </w:tcPr>
          <w:p w14:paraId="350B1AA4" w14:textId="23E1E43D" w:rsidR="00BD35DE" w:rsidRPr="00D358CA" w:rsidRDefault="00BD35DE" w:rsidP="00BD35DE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</w:pPr>
            <w:r w:rsidRPr="00D358CA"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 xml:space="preserve">Debate: </w:t>
            </w:r>
            <w:r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 xml:space="preserve">Does ChatGPT have a place in anaesthetic training &amp; </w:t>
            </w:r>
            <w:r w:rsidRPr="00D358CA"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>education</w:t>
            </w:r>
            <w:r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0609E15F" w14:textId="77777777" w:rsidR="00BD35DE" w:rsidRPr="00113D7E" w:rsidRDefault="00BD35DE" w:rsidP="00BD35DE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</w:pPr>
            <w:r w:rsidRPr="00113D7E"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  <w:t>Dr. Ed Miles vs Dr. Matt Aldridge</w:t>
            </w:r>
          </w:p>
          <w:p w14:paraId="17A25B48" w14:textId="54900B37" w:rsidR="00BD35DE" w:rsidRPr="00D358CA" w:rsidRDefault="00BD35DE" w:rsidP="00BD35DE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D35DE" w14:paraId="4515CAF4" w14:textId="77777777" w:rsidTr="00BD35DE">
        <w:trPr>
          <w:trHeight w:val="132"/>
        </w:trPr>
        <w:tc>
          <w:tcPr>
            <w:tcW w:w="1269" w:type="dxa"/>
            <w:shd w:val="clear" w:color="auto" w:fill="B4C6E7" w:themeFill="accent1" w:themeFillTint="66"/>
          </w:tcPr>
          <w:p w14:paraId="00EED0FF" w14:textId="0FFDC4C2" w:rsidR="00BD35DE" w:rsidRPr="00D358CA" w:rsidRDefault="00BD35DE" w:rsidP="00BD35DE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>
              <w:t>4:40</w:t>
            </w:r>
          </w:p>
        </w:tc>
        <w:tc>
          <w:tcPr>
            <w:tcW w:w="8597" w:type="dxa"/>
            <w:shd w:val="clear" w:color="auto" w:fill="B4C6E7" w:themeFill="accent1" w:themeFillTint="66"/>
          </w:tcPr>
          <w:p w14:paraId="64D47192" w14:textId="1BF3D554" w:rsidR="00BD35DE" w:rsidRPr="00BD35DE" w:rsidRDefault="00BD35DE" w:rsidP="00BD35DE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/>
                <w:sz w:val="24"/>
                <w:szCs w:val="24"/>
              </w:rPr>
            </w:pPr>
            <w:r w:rsidRPr="00BD35DE">
              <w:rPr>
                <w:rStyle w:val="apple-converted-space"/>
                <w:rFonts w:ascii="Arial" w:hAnsi="Arial" w:cs="Arial"/>
                <w:b/>
                <w:sz w:val="24"/>
                <w:szCs w:val="24"/>
              </w:rPr>
              <w:t>Coffee Break &amp; Posters</w:t>
            </w:r>
          </w:p>
        </w:tc>
      </w:tr>
      <w:tr w:rsidR="00570B0D" w14:paraId="1A208ECC" w14:textId="77777777" w:rsidTr="00BD35DE">
        <w:trPr>
          <w:trHeight w:val="132"/>
        </w:trPr>
        <w:tc>
          <w:tcPr>
            <w:tcW w:w="1269" w:type="dxa"/>
            <w:shd w:val="clear" w:color="auto" w:fill="B4C6E7" w:themeFill="accent1" w:themeFillTint="66"/>
          </w:tcPr>
          <w:p w14:paraId="1E46DD66" w14:textId="08C356BA" w:rsidR="00570B0D" w:rsidRDefault="00570B0D" w:rsidP="00BD35DE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>
              <w:t xml:space="preserve">ession 4 </w:t>
            </w:r>
          </w:p>
        </w:tc>
        <w:tc>
          <w:tcPr>
            <w:tcW w:w="8597" w:type="dxa"/>
            <w:shd w:val="clear" w:color="auto" w:fill="B4C6E7" w:themeFill="accent1" w:themeFillTint="66"/>
          </w:tcPr>
          <w:p w14:paraId="1FA86467" w14:textId="75CC97B9" w:rsidR="00570B0D" w:rsidRPr="00BD35DE" w:rsidRDefault="00785F33" w:rsidP="00BD35DE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b/>
                <w:sz w:val="24"/>
                <w:szCs w:val="24"/>
              </w:rPr>
              <w:t xml:space="preserve">Training and Research </w:t>
            </w:r>
          </w:p>
        </w:tc>
      </w:tr>
      <w:tr w:rsidR="00BD35DE" w14:paraId="38838759" w14:textId="4A94A3EF" w:rsidTr="00DA4DF8">
        <w:trPr>
          <w:trHeight w:val="914"/>
        </w:trPr>
        <w:tc>
          <w:tcPr>
            <w:tcW w:w="1269" w:type="dxa"/>
            <w:shd w:val="clear" w:color="auto" w:fill="B4C6E7" w:themeFill="accent1" w:themeFillTint="66"/>
          </w:tcPr>
          <w:p w14:paraId="682662E6" w14:textId="304A3FB2" w:rsidR="00BD35DE" w:rsidRPr="00D358CA" w:rsidRDefault="00BD35DE" w:rsidP="00BD35DE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t>5:00</w:t>
            </w:r>
          </w:p>
        </w:tc>
        <w:tc>
          <w:tcPr>
            <w:tcW w:w="8597" w:type="dxa"/>
          </w:tcPr>
          <w:p w14:paraId="276717D0" w14:textId="77777777" w:rsidR="00BD35DE" w:rsidRPr="00D358CA" w:rsidRDefault="00BD35DE" w:rsidP="00BD35DE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</w:pPr>
            <w:r w:rsidRPr="00D358CA"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>Key note/ Plenary Session – A Career in Education</w:t>
            </w:r>
          </w:p>
          <w:p w14:paraId="391359D5" w14:textId="05E4F442" w:rsidR="00BD35DE" w:rsidRPr="00113D7E" w:rsidRDefault="00BD35DE" w:rsidP="00BD35DE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</w:pPr>
            <w:r w:rsidRPr="00113D7E"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  <w:t>D</w:t>
            </w:r>
            <w:r w:rsidRPr="00113D7E">
              <w:rPr>
                <w:rStyle w:val="apple-converted-space"/>
                <w:rFonts w:ascii="Arial" w:hAnsi="Arial" w:cs="Arial"/>
                <w:sz w:val="20"/>
                <w:szCs w:val="20"/>
              </w:rPr>
              <w:t>r. Mike O’Connor</w:t>
            </w:r>
            <w:r w:rsidRPr="00113D7E"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361EC4E" w14:textId="38DDD43E" w:rsidR="00BD35DE" w:rsidRPr="00D358CA" w:rsidRDefault="00BD35DE" w:rsidP="00BD35DE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D35DE" w14:paraId="3755AFEE" w14:textId="77777777" w:rsidTr="00DA4DF8">
        <w:trPr>
          <w:trHeight w:val="914"/>
        </w:trPr>
        <w:tc>
          <w:tcPr>
            <w:tcW w:w="1269" w:type="dxa"/>
            <w:shd w:val="clear" w:color="auto" w:fill="B4C6E7" w:themeFill="accent1" w:themeFillTint="66"/>
          </w:tcPr>
          <w:p w14:paraId="25C694FE" w14:textId="26328F20" w:rsidR="00BD35DE" w:rsidRPr="00D358CA" w:rsidRDefault="00BD35DE" w:rsidP="00BD35DE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D358CA">
              <w:rPr>
                <w:rFonts w:ascii="Arial" w:hAnsi="Arial" w:cs="Arial"/>
              </w:rPr>
              <w:t>:</w:t>
            </w:r>
            <w:r w:rsidR="00327E54">
              <w:rPr>
                <w:rFonts w:ascii="Arial" w:hAnsi="Arial" w:cs="Arial"/>
              </w:rPr>
              <w:t>25</w:t>
            </w:r>
          </w:p>
        </w:tc>
        <w:tc>
          <w:tcPr>
            <w:tcW w:w="8597" w:type="dxa"/>
          </w:tcPr>
          <w:p w14:paraId="11433225" w14:textId="77777777" w:rsidR="00BD35DE" w:rsidRPr="00D358CA" w:rsidRDefault="00BD35DE" w:rsidP="00BD35DE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</w:pPr>
            <w:r w:rsidRPr="00D358CA"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>Training in Research</w:t>
            </w:r>
          </w:p>
          <w:p w14:paraId="59E778E0" w14:textId="77777777" w:rsidR="00BD35DE" w:rsidRPr="00113D7E" w:rsidRDefault="00BD35DE" w:rsidP="00BD35DE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</w:pPr>
            <w:r w:rsidRPr="00113D7E"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  <w:t>Dr. Ned Gilbert-Kawai</w:t>
            </w:r>
          </w:p>
          <w:p w14:paraId="4E4E9277" w14:textId="57EC82E9" w:rsidR="00BD35DE" w:rsidRPr="00D358CA" w:rsidRDefault="00BD35DE" w:rsidP="00BD35DE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D35DE" w14:paraId="09896E06" w14:textId="1EB33611" w:rsidTr="00DA4DF8">
        <w:trPr>
          <w:trHeight w:val="914"/>
        </w:trPr>
        <w:tc>
          <w:tcPr>
            <w:tcW w:w="1269" w:type="dxa"/>
            <w:shd w:val="clear" w:color="auto" w:fill="B4C6E7" w:themeFill="accent1" w:themeFillTint="66"/>
          </w:tcPr>
          <w:p w14:paraId="4B29C73E" w14:textId="1F08B635" w:rsidR="00BD35DE" w:rsidRPr="00D358CA" w:rsidRDefault="00327E54" w:rsidP="00BD35DE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15:50</w:t>
            </w:r>
          </w:p>
        </w:tc>
        <w:tc>
          <w:tcPr>
            <w:tcW w:w="8597" w:type="dxa"/>
          </w:tcPr>
          <w:p w14:paraId="5C2DF9D3" w14:textId="37875528" w:rsidR="00BD35DE" w:rsidRPr="00D358CA" w:rsidRDefault="00BD35DE" w:rsidP="00BD35DE">
            <w:pPr>
              <w:pStyle w:val="p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58CA"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>Free Paper Session – Chair</w:t>
            </w:r>
          </w:p>
        </w:tc>
      </w:tr>
      <w:tr w:rsidR="00BD35DE" w14:paraId="473BF849" w14:textId="77777777" w:rsidTr="00DA4DF8">
        <w:tc>
          <w:tcPr>
            <w:tcW w:w="1269" w:type="dxa"/>
            <w:shd w:val="clear" w:color="auto" w:fill="B4C6E7" w:themeFill="accent1" w:themeFillTint="66"/>
          </w:tcPr>
          <w:p w14:paraId="7D1021D1" w14:textId="02AF8757" w:rsidR="00BD35DE" w:rsidRPr="00D358CA" w:rsidRDefault="00BD35DE" w:rsidP="00BD35DE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</w:t>
            </w:r>
            <w:r w:rsidR="00327E54">
              <w:rPr>
                <w:rFonts w:ascii="Arial" w:hAnsi="Arial" w:cs="Arial"/>
              </w:rPr>
              <w:t>25</w:t>
            </w:r>
          </w:p>
        </w:tc>
        <w:tc>
          <w:tcPr>
            <w:tcW w:w="8597" w:type="dxa"/>
          </w:tcPr>
          <w:p w14:paraId="7AA4A630" w14:textId="5DDAB46C" w:rsidR="00BD35DE" w:rsidRPr="00D358CA" w:rsidRDefault="00BD35DE" w:rsidP="00BD35DE">
            <w:pPr>
              <w:pStyle w:val="p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58CA">
              <w:rPr>
                <w:rFonts w:ascii="Arial" w:hAnsi="Arial" w:cs="Arial"/>
                <w:sz w:val="24"/>
                <w:szCs w:val="24"/>
              </w:rPr>
              <w:t>Top Papers</w:t>
            </w:r>
          </w:p>
          <w:p w14:paraId="62D36617" w14:textId="77777777" w:rsidR="00BD35DE" w:rsidRPr="00113D7E" w:rsidRDefault="00BD35DE" w:rsidP="00BD35DE">
            <w:pPr>
              <w:pStyle w:val="p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3D7E">
              <w:rPr>
                <w:rFonts w:ascii="Arial" w:hAnsi="Arial" w:cs="Arial"/>
                <w:sz w:val="20"/>
                <w:szCs w:val="20"/>
              </w:rPr>
              <w:t>Swati Gupta and Tom Baumer</w:t>
            </w:r>
          </w:p>
          <w:p w14:paraId="6EEE4E3A" w14:textId="0DF28152" w:rsidR="00BD35DE" w:rsidRPr="00D358CA" w:rsidRDefault="00BD35DE" w:rsidP="00BD35DE">
            <w:pPr>
              <w:pStyle w:val="p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5DE" w14:paraId="136C800F" w14:textId="6940B78F" w:rsidTr="00DA4DF8">
        <w:tc>
          <w:tcPr>
            <w:tcW w:w="1269" w:type="dxa"/>
            <w:shd w:val="clear" w:color="auto" w:fill="B4C6E7" w:themeFill="accent1" w:themeFillTint="66"/>
          </w:tcPr>
          <w:p w14:paraId="0DF4522A" w14:textId="23E5967F" w:rsidR="00BD35DE" w:rsidRPr="00D358CA" w:rsidRDefault="00327E54" w:rsidP="00BD35DE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16:40</w:t>
            </w:r>
          </w:p>
        </w:tc>
        <w:tc>
          <w:tcPr>
            <w:tcW w:w="8597" w:type="dxa"/>
          </w:tcPr>
          <w:p w14:paraId="47E5C365" w14:textId="5BB20F9C" w:rsidR="00BD35DE" w:rsidRPr="00D358CA" w:rsidRDefault="00BD35DE" w:rsidP="00BD35DE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</w:pPr>
            <w:r w:rsidRPr="00D358CA"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 xml:space="preserve"> Prizes &amp; Closing Summary</w:t>
            </w:r>
          </w:p>
          <w:p w14:paraId="5485D028" w14:textId="7778EE5E" w:rsidR="00BD35DE" w:rsidRPr="00113D7E" w:rsidRDefault="00BD35DE" w:rsidP="00BD35DE">
            <w:pPr>
              <w:pStyle w:val="p1"/>
              <w:spacing w:line="276" w:lineRule="auto"/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</w:pPr>
            <w:r w:rsidRPr="00D358CA">
              <w:rPr>
                <w:rStyle w:val="apple-converted-space"/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13D7E">
              <w:rPr>
                <w:rStyle w:val="apple-converted-space"/>
                <w:rFonts w:ascii="Arial" w:hAnsi="Arial" w:cs="Arial"/>
                <w:bCs/>
                <w:sz w:val="20"/>
                <w:szCs w:val="20"/>
              </w:rPr>
              <w:t>The SEA-UK Committee</w:t>
            </w:r>
          </w:p>
          <w:p w14:paraId="72CED96A" w14:textId="77777777" w:rsidR="00BD35DE" w:rsidRPr="00D358CA" w:rsidRDefault="00BD35DE" w:rsidP="00BD35DE">
            <w:pPr>
              <w:pStyle w:val="p1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BA14CAB" w14:textId="77777777" w:rsidR="00EE12FC" w:rsidRDefault="00EE12FC" w:rsidP="00EE12FC">
      <w:pPr>
        <w:jc w:val="center"/>
      </w:pPr>
    </w:p>
    <w:p w14:paraId="4611E717" w14:textId="038896A7" w:rsidR="00041F63" w:rsidRDefault="00E4320B" w:rsidP="00EE12FC">
      <w:pPr>
        <w:jc w:val="center"/>
      </w:pPr>
      <w:r>
        <w:t>The Bristol, Harbourside, Prince Street, Bristol, BS1 4QF.</w:t>
      </w:r>
    </w:p>
    <w:sectPr w:rsidR="00041F63" w:rsidSect="0092227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840"/>
    <w:multiLevelType w:val="hybridMultilevel"/>
    <w:tmpl w:val="30024AC8"/>
    <w:lvl w:ilvl="0" w:tplc="970654F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1033"/>
    <w:multiLevelType w:val="hybridMultilevel"/>
    <w:tmpl w:val="35E60420"/>
    <w:lvl w:ilvl="0" w:tplc="1078206C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B7572"/>
    <w:multiLevelType w:val="hybridMultilevel"/>
    <w:tmpl w:val="D070D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22E8"/>
    <w:multiLevelType w:val="hybridMultilevel"/>
    <w:tmpl w:val="756403F0"/>
    <w:lvl w:ilvl="0" w:tplc="CD4A33E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C18D2"/>
    <w:multiLevelType w:val="hybridMultilevel"/>
    <w:tmpl w:val="FDBE0590"/>
    <w:lvl w:ilvl="0" w:tplc="F38CE4E0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F6DE8"/>
    <w:multiLevelType w:val="hybridMultilevel"/>
    <w:tmpl w:val="656C4E48"/>
    <w:lvl w:ilvl="0" w:tplc="CD4A33E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F3001"/>
    <w:multiLevelType w:val="hybridMultilevel"/>
    <w:tmpl w:val="B4468324"/>
    <w:lvl w:ilvl="0" w:tplc="1078206C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A1164"/>
    <w:multiLevelType w:val="hybridMultilevel"/>
    <w:tmpl w:val="97480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22400"/>
    <w:multiLevelType w:val="hybridMultilevel"/>
    <w:tmpl w:val="980C90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231D1"/>
    <w:multiLevelType w:val="hybridMultilevel"/>
    <w:tmpl w:val="C1FC86E4"/>
    <w:lvl w:ilvl="0" w:tplc="1078206C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25396">
    <w:abstractNumId w:val="8"/>
  </w:num>
  <w:num w:numId="2" w16cid:durableId="558784942">
    <w:abstractNumId w:val="0"/>
  </w:num>
  <w:num w:numId="3" w16cid:durableId="2020156860">
    <w:abstractNumId w:val="7"/>
  </w:num>
  <w:num w:numId="4" w16cid:durableId="1515150159">
    <w:abstractNumId w:val="3"/>
  </w:num>
  <w:num w:numId="5" w16cid:durableId="811753159">
    <w:abstractNumId w:val="5"/>
  </w:num>
  <w:num w:numId="6" w16cid:durableId="623389246">
    <w:abstractNumId w:val="6"/>
  </w:num>
  <w:num w:numId="7" w16cid:durableId="1665745450">
    <w:abstractNumId w:val="1"/>
  </w:num>
  <w:num w:numId="8" w16cid:durableId="1367674592">
    <w:abstractNumId w:val="9"/>
  </w:num>
  <w:num w:numId="9" w16cid:durableId="1859199637">
    <w:abstractNumId w:val="4"/>
  </w:num>
  <w:num w:numId="10" w16cid:durableId="78987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FC"/>
    <w:rsid w:val="00041F63"/>
    <w:rsid w:val="00080FE3"/>
    <w:rsid w:val="00100A31"/>
    <w:rsid w:val="00106B36"/>
    <w:rsid w:val="00113D7E"/>
    <w:rsid w:val="00133FD9"/>
    <w:rsid w:val="00136B73"/>
    <w:rsid w:val="00163087"/>
    <w:rsid w:val="0017310D"/>
    <w:rsid w:val="00193721"/>
    <w:rsid w:val="001B4234"/>
    <w:rsid w:val="001E1B11"/>
    <w:rsid w:val="00236E0E"/>
    <w:rsid w:val="00265BC1"/>
    <w:rsid w:val="00272B08"/>
    <w:rsid w:val="002F2926"/>
    <w:rsid w:val="00327E54"/>
    <w:rsid w:val="00391E08"/>
    <w:rsid w:val="003C2603"/>
    <w:rsid w:val="00471CA1"/>
    <w:rsid w:val="00473F34"/>
    <w:rsid w:val="00475843"/>
    <w:rsid w:val="004824FF"/>
    <w:rsid w:val="00487DDF"/>
    <w:rsid w:val="004B324F"/>
    <w:rsid w:val="004F7ACC"/>
    <w:rsid w:val="00570B0D"/>
    <w:rsid w:val="005C2567"/>
    <w:rsid w:val="005E48A6"/>
    <w:rsid w:val="00635875"/>
    <w:rsid w:val="007213C4"/>
    <w:rsid w:val="00724787"/>
    <w:rsid w:val="00774B73"/>
    <w:rsid w:val="00785F33"/>
    <w:rsid w:val="007D5AF8"/>
    <w:rsid w:val="007E2FEB"/>
    <w:rsid w:val="007F24C3"/>
    <w:rsid w:val="00824D75"/>
    <w:rsid w:val="00826866"/>
    <w:rsid w:val="0083598B"/>
    <w:rsid w:val="0088072E"/>
    <w:rsid w:val="008A0CC6"/>
    <w:rsid w:val="00903C3F"/>
    <w:rsid w:val="00922272"/>
    <w:rsid w:val="00995E8B"/>
    <w:rsid w:val="00A00AAC"/>
    <w:rsid w:val="00A14710"/>
    <w:rsid w:val="00A20FDF"/>
    <w:rsid w:val="00A304B5"/>
    <w:rsid w:val="00A413A5"/>
    <w:rsid w:val="00A62E42"/>
    <w:rsid w:val="00B10559"/>
    <w:rsid w:val="00B44189"/>
    <w:rsid w:val="00B45345"/>
    <w:rsid w:val="00B76D71"/>
    <w:rsid w:val="00B923F2"/>
    <w:rsid w:val="00BA3920"/>
    <w:rsid w:val="00BD35DE"/>
    <w:rsid w:val="00C4744D"/>
    <w:rsid w:val="00C936C0"/>
    <w:rsid w:val="00CA315F"/>
    <w:rsid w:val="00CA3EF9"/>
    <w:rsid w:val="00CE0C46"/>
    <w:rsid w:val="00D358CA"/>
    <w:rsid w:val="00D73676"/>
    <w:rsid w:val="00DA4DF8"/>
    <w:rsid w:val="00E00446"/>
    <w:rsid w:val="00E227D6"/>
    <w:rsid w:val="00E256BE"/>
    <w:rsid w:val="00E4320B"/>
    <w:rsid w:val="00E470BB"/>
    <w:rsid w:val="00E92C2A"/>
    <w:rsid w:val="00ED6CE3"/>
    <w:rsid w:val="00EE12FC"/>
    <w:rsid w:val="00F06077"/>
    <w:rsid w:val="00F23773"/>
    <w:rsid w:val="00F81710"/>
    <w:rsid w:val="00F927FE"/>
    <w:rsid w:val="00FB1409"/>
    <w:rsid w:val="00FB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56B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12FC"/>
    <w:rPr>
      <w:rFonts w:ascii="Calibri" w:hAnsi="Calibri" w:cs="Times New Roman"/>
      <w:sz w:val="12"/>
      <w:szCs w:val="12"/>
      <w:lang w:eastAsia="en-GB"/>
    </w:rPr>
  </w:style>
  <w:style w:type="character" w:customStyle="1" w:styleId="apple-converted-space">
    <w:name w:val="apple-converted-space"/>
    <w:basedOn w:val="DefaultParagraphFont"/>
    <w:rsid w:val="00EE1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Low</dc:creator>
  <cp:keywords/>
  <dc:description/>
  <cp:lastModifiedBy>Microsoft Office User</cp:lastModifiedBy>
  <cp:revision>2</cp:revision>
  <cp:lastPrinted>2025-04-08T11:48:00Z</cp:lastPrinted>
  <dcterms:created xsi:type="dcterms:W3CDTF">2025-10-01T10:16:00Z</dcterms:created>
  <dcterms:modified xsi:type="dcterms:W3CDTF">2025-10-01T10:16:00Z</dcterms:modified>
</cp:coreProperties>
</file>