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02" w:rsidRPr="002F2402" w:rsidRDefault="00C77A53" w:rsidP="000C4C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152400</wp:posOffset>
                </wp:positionV>
                <wp:extent cx="3954145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41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593" w:rsidRPr="00264A73" w:rsidRDefault="00602593" w:rsidP="00610B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64A73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Scottish Society of Anaesthetists </w:t>
                            </w:r>
                          </w:p>
                          <w:p w:rsidR="00602593" w:rsidRDefault="00602593" w:rsidP="00610B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264A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Spring meeting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02593" w:rsidRPr="00610B12" w:rsidRDefault="00602593" w:rsidP="00610B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Peebles Hydro</w:t>
                            </w:r>
                            <w:r w:rsidRPr="00610B12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12pt;width:311.35pt;height:7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" filled="f" stroked="f">
                <v:path arrowok="t"/>
                <v:textbox style="mso-fit-shape-to-text:t">
                  <w:txbxContent>
                    <w:p w:rsidR="00602593" w:rsidRPr="00264A73" w:rsidRDefault="00602593" w:rsidP="00610B12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64A73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Scottish Society of Anaesthetists </w:t>
                      </w:r>
                    </w:p>
                    <w:p w:rsidR="00602593" w:rsidRDefault="00602593" w:rsidP="00610B12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Annual </w:t>
                      </w:r>
                      <w:r w:rsidRPr="00264A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Spring meeting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02593" w:rsidRPr="00610B12" w:rsidRDefault="00602593" w:rsidP="00610B12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Peebles Hydro</w:t>
                      </w:r>
                      <w:r w:rsidRPr="00610B12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Hotel</w:t>
                      </w:r>
                    </w:p>
                  </w:txbxContent>
                </v:textbox>
              </v:shape>
            </w:pict>
          </mc:Fallback>
        </mc:AlternateContent>
      </w:r>
      <w:r w:rsidR="00621A6E" w:rsidRPr="00621A6E">
        <w:rPr>
          <w:noProof/>
          <w:lang w:eastAsia="en-GB"/>
        </w:rPr>
        <w:drawing>
          <wp:inline distT="0" distB="0" distL="0" distR="0">
            <wp:extent cx="3733800" cy="1106311"/>
            <wp:effectExtent l="0" t="0" r="0" b="0"/>
            <wp:docPr id="3" name="Picture 3" descr="C:\Users\pfettes\Documents\Scottish Society of Anaesthetists\Minutes\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ettes\Documents\Scottish Society of Anaesthetists\Minutes\admin-aj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82" cy="1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E1B" w:rsidRPr="002D1E1B">
        <w:rPr>
          <w:noProof/>
          <w:lang w:eastAsia="en-GB"/>
        </w:rPr>
        <w:drawing>
          <wp:inline distT="0" distB="0" distL="0" distR="0">
            <wp:extent cx="1083945" cy="1104675"/>
            <wp:effectExtent l="0" t="0" r="1905" b="635"/>
            <wp:docPr id="1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74" cy="119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10" w:rsidRDefault="000C4C10" w:rsidP="006A75AA">
      <w:pPr>
        <w:spacing w:after="0"/>
      </w:pPr>
      <w:r w:rsidRPr="71DC967C">
        <w:rPr>
          <w:color w:val="7030A0"/>
          <w:sz w:val="36"/>
          <w:szCs w:val="36"/>
        </w:rPr>
        <w:t xml:space="preserve">Programme: Thursday </w:t>
      </w:r>
      <w:r w:rsidR="00600050" w:rsidRPr="71DC967C">
        <w:rPr>
          <w:color w:val="7030A0"/>
          <w:sz w:val="36"/>
          <w:szCs w:val="36"/>
        </w:rPr>
        <w:t>2</w:t>
      </w:r>
      <w:r w:rsidR="00404D81">
        <w:rPr>
          <w:color w:val="7030A0"/>
          <w:sz w:val="36"/>
          <w:szCs w:val="36"/>
        </w:rPr>
        <w:t>5</w:t>
      </w:r>
      <w:r w:rsidRPr="71DC967C">
        <w:rPr>
          <w:color w:val="7030A0"/>
          <w:sz w:val="36"/>
          <w:szCs w:val="36"/>
        </w:rPr>
        <w:t xml:space="preserve"> April 202</w:t>
      </w:r>
      <w:r w:rsidR="00404D81">
        <w:rPr>
          <w:color w:val="7030A0"/>
          <w:sz w:val="36"/>
          <w:szCs w:val="36"/>
        </w:rPr>
        <w:t>4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640"/>
      </w:tblGrid>
      <w:tr w:rsidR="0070307B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307B" w:rsidRPr="00992C5D" w:rsidRDefault="5423710B" w:rsidP="001D04AD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0</w:t>
            </w:r>
            <w:r w:rsidR="554B21F9" w:rsidRPr="71DC967C">
              <w:rPr>
                <w:sz w:val="24"/>
                <w:szCs w:val="24"/>
              </w:rPr>
              <w:t>9</w:t>
            </w:r>
            <w:r w:rsidRPr="71DC967C">
              <w:rPr>
                <w:sz w:val="24"/>
                <w:szCs w:val="24"/>
              </w:rPr>
              <w:t>:</w:t>
            </w:r>
            <w:r w:rsidR="386560A5" w:rsidRPr="71DC967C">
              <w:rPr>
                <w:sz w:val="24"/>
                <w:szCs w:val="24"/>
              </w:rPr>
              <w:t>0</w:t>
            </w:r>
            <w:r w:rsidRPr="71DC967C">
              <w:rPr>
                <w:sz w:val="24"/>
                <w:szCs w:val="24"/>
              </w:rPr>
              <w:t>0-09:</w:t>
            </w:r>
            <w:r w:rsidR="56D5B481" w:rsidRPr="71DC967C">
              <w:rPr>
                <w:sz w:val="24"/>
                <w:szCs w:val="24"/>
              </w:rPr>
              <w:t>2</w:t>
            </w:r>
            <w:r w:rsidR="190B631E" w:rsidRPr="71DC967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307B" w:rsidRPr="00992C5D" w:rsidRDefault="00BB28DA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Registration,</w:t>
            </w:r>
            <w:r w:rsidR="000B38E7" w:rsidRPr="00992C5D">
              <w:rPr>
                <w:sz w:val="24"/>
                <w:szCs w:val="24"/>
              </w:rPr>
              <w:t xml:space="preserve"> coffee</w:t>
            </w:r>
            <w:r w:rsidRPr="00992C5D">
              <w:rPr>
                <w:sz w:val="24"/>
                <w:szCs w:val="24"/>
              </w:rPr>
              <w:t xml:space="preserve"> and trade exhibition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307B" w:rsidRPr="00992C5D" w:rsidRDefault="0070307B" w:rsidP="001D04AD">
            <w:pPr>
              <w:rPr>
                <w:sz w:val="24"/>
                <w:szCs w:val="24"/>
              </w:rPr>
            </w:pPr>
          </w:p>
        </w:tc>
      </w:tr>
      <w:tr w:rsidR="0070307B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02417B">
              <w:rPr>
                <w:sz w:val="24"/>
                <w:szCs w:val="24"/>
              </w:rPr>
              <w:t>2</w:t>
            </w:r>
            <w:r w:rsidR="00F73BC2">
              <w:rPr>
                <w:sz w:val="24"/>
                <w:szCs w:val="24"/>
              </w:rPr>
              <w:t>5</w:t>
            </w:r>
            <w:r w:rsidR="000B38E7" w:rsidRPr="00992C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</w:t>
            </w:r>
            <w:r w:rsidR="00F73BC2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07B" w:rsidRPr="00992C5D" w:rsidRDefault="00992C5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Presidential</w:t>
            </w:r>
            <w:r w:rsidR="000B38E7" w:rsidRPr="00992C5D">
              <w:rPr>
                <w:sz w:val="24"/>
                <w:szCs w:val="24"/>
              </w:rPr>
              <w:t xml:space="preserve"> Welcome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07B" w:rsidRPr="00992C5D" w:rsidRDefault="000B38E7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404D81">
              <w:rPr>
                <w:sz w:val="24"/>
                <w:szCs w:val="24"/>
              </w:rPr>
              <w:t>Kerry Litchfield</w:t>
            </w:r>
          </w:p>
        </w:tc>
      </w:tr>
      <w:tr w:rsidR="0070307B" w:rsidRPr="001D04AD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307B" w:rsidRPr="001D04AD" w:rsidRDefault="00CE2C25" w:rsidP="001D04A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307B" w:rsidRPr="001D04AD" w:rsidRDefault="00734065" w:rsidP="71DC96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Protecting Patients and Doctors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307B" w:rsidRPr="001D04AD" w:rsidRDefault="7BB342FC" w:rsidP="00131EA3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>Chair</w:t>
            </w:r>
            <w:r w:rsidR="105709FF" w:rsidRPr="71DC967C">
              <w:rPr>
                <w:b/>
                <w:bCs/>
                <w:sz w:val="24"/>
                <w:szCs w:val="24"/>
              </w:rPr>
              <w:t>:</w:t>
            </w:r>
            <w:r w:rsidRPr="71DC967C">
              <w:rPr>
                <w:b/>
                <w:bCs/>
                <w:sz w:val="24"/>
                <w:szCs w:val="24"/>
              </w:rPr>
              <w:t xml:space="preserve"> </w:t>
            </w:r>
            <w:r w:rsidR="00404D81">
              <w:rPr>
                <w:b/>
                <w:bCs/>
                <w:sz w:val="24"/>
                <w:szCs w:val="24"/>
              </w:rPr>
              <w:t>Dr Kerry Litchfield</w:t>
            </w:r>
          </w:p>
        </w:tc>
      </w:tr>
      <w:tr w:rsidR="0070307B" w:rsidTr="71DC967C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vAlign w:val="center"/>
          </w:tcPr>
          <w:p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F73BC2">
              <w:rPr>
                <w:sz w:val="24"/>
                <w:szCs w:val="24"/>
              </w:rPr>
              <w:t>30</w:t>
            </w:r>
            <w:r w:rsidR="00C468E3" w:rsidRPr="00992C5D">
              <w:rPr>
                <w:sz w:val="24"/>
                <w:szCs w:val="24"/>
              </w:rPr>
              <w:t>-</w:t>
            </w:r>
            <w:r w:rsidR="003E27D4">
              <w:rPr>
                <w:sz w:val="24"/>
                <w:szCs w:val="24"/>
              </w:rPr>
              <w:t>09:</w:t>
            </w:r>
            <w:r w:rsidR="00EA17DC">
              <w:rPr>
                <w:sz w:val="24"/>
                <w:szCs w:val="24"/>
              </w:rPr>
              <w:t>5</w:t>
            </w:r>
            <w:r w:rsidR="00F73BC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:rsidR="0070307B" w:rsidRPr="00992C5D" w:rsidRDefault="00404D81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from the RCOA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center"/>
          </w:tcPr>
          <w:p w:rsidR="0070307B" w:rsidRPr="00992C5D" w:rsidRDefault="7BB342FC" w:rsidP="00404D81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 xml:space="preserve">Dr </w:t>
            </w:r>
            <w:r w:rsidR="00404D81">
              <w:rPr>
                <w:sz w:val="24"/>
                <w:szCs w:val="24"/>
              </w:rPr>
              <w:t>Fiona Donald</w:t>
            </w:r>
            <w:r w:rsidR="00B76617">
              <w:rPr>
                <w:sz w:val="24"/>
                <w:szCs w:val="24"/>
              </w:rPr>
              <w:t xml:space="preserve"> (TBC)</w:t>
            </w:r>
          </w:p>
        </w:tc>
      </w:tr>
      <w:tr w:rsidR="0070307B" w:rsidTr="71DC967C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0307B" w:rsidRPr="00992C5D" w:rsidRDefault="00847B8A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EA17DC">
              <w:rPr>
                <w:sz w:val="24"/>
                <w:szCs w:val="24"/>
              </w:rPr>
              <w:t>5</w:t>
            </w:r>
            <w:r w:rsidR="00F73BC2">
              <w:rPr>
                <w:sz w:val="24"/>
                <w:szCs w:val="24"/>
              </w:rPr>
              <w:t>5</w:t>
            </w:r>
            <w:r w:rsidR="001D04AD">
              <w:rPr>
                <w:sz w:val="24"/>
                <w:szCs w:val="24"/>
              </w:rPr>
              <w:t>-10:</w:t>
            </w:r>
            <w:r w:rsidR="00404D81"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70307B" w:rsidRPr="00992C5D" w:rsidRDefault="00404D81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from the GMC</w:t>
            </w:r>
            <w:r w:rsidR="1845F546" w:rsidRPr="71DC9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70307B" w:rsidRPr="00992C5D" w:rsidRDefault="00734065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Dame Carrie </w:t>
            </w:r>
            <w:proofErr w:type="spellStart"/>
            <w:r>
              <w:rPr>
                <w:sz w:val="24"/>
                <w:szCs w:val="24"/>
              </w:rPr>
              <w:t>MacE</w:t>
            </w:r>
            <w:r w:rsidR="00404D81">
              <w:rPr>
                <w:sz w:val="24"/>
                <w:szCs w:val="24"/>
              </w:rPr>
              <w:t>wan</w:t>
            </w:r>
            <w:proofErr w:type="spellEnd"/>
            <w:r w:rsidR="172F1422" w:rsidRPr="71DC967C">
              <w:rPr>
                <w:sz w:val="24"/>
                <w:szCs w:val="24"/>
              </w:rPr>
              <w:t xml:space="preserve"> </w:t>
            </w:r>
          </w:p>
        </w:tc>
      </w:tr>
      <w:tr w:rsidR="0070307B" w:rsidTr="71DC967C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70307B" w:rsidRPr="00992C5D" w:rsidRDefault="001D04AD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4D81">
              <w:rPr>
                <w:sz w:val="24"/>
                <w:szCs w:val="24"/>
              </w:rPr>
              <w:t>35</w:t>
            </w:r>
            <w:r w:rsidR="006764A1" w:rsidRPr="00992C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</w:t>
            </w:r>
            <w:r w:rsidR="00404D81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70307B" w:rsidRPr="00992C5D" w:rsidRDefault="00AA4EFC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70307B" w:rsidRPr="00992C5D" w:rsidRDefault="0070307B" w:rsidP="001D04AD">
            <w:pPr>
              <w:rPr>
                <w:sz w:val="24"/>
                <w:szCs w:val="24"/>
              </w:rPr>
            </w:pPr>
          </w:p>
        </w:tc>
      </w:tr>
      <w:tr w:rsidR="00AA4EFC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4EFC" w:rsidRPr="00992C5D" w:rsidRDefault="001D04AD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4D8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- 11:</w:t>
            </w:r>
            <w:r w:rsidR="00404D81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4EFC" w:rsidRPr="00992C5D" w:rsidRDefault="00AA4EFC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REFRESHMENTS and trade exhibition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4EFC" w:rsidRPr="00992C5D" w:rsidRDefault="00AA4EFC" w:rsidP="001D04AD">
            <w:pPr>
              <w:rPr>
                <w:sz w:val="24"/>
                <w:szCs w:val="24"/>
              </w:rPr>
            </w:pPr>
          </w:p>
        </w:tc>
      </w:tr>
      <w:tr w:rsidR="00AA4EFC" w:rsidRPr="001D04AD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4EFC" w:rsidRPr="001D04AD" w:rsidRDefault="007932E5" w:rsidP="001D04A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4EFC" w:rsidRPr="001D04AD" w:rsidRDefault="00404D81" w:rsidP="71DC96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Prehabilitation</w:t>
            </w:r>
            <w:r w:rsidR="00734065">
              <w:rPr>
                <w:b/>
                <w:bCs/>
                <w:sz w:val="24"/>
                <w:szCs w:val="24"/>
              </w:rPr>
              <w:t>, leading the way for safer surgery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4EFC" w:rsidRPr="001D04AD" w:rsidRDefault="6BB43271" w:rsidP="71DC967C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>Chair</w:t>
            </w:r>
            <w:r w:rsidR="105709FF" w:rsidRPr="71DC967C">
              <w:rPr>
                <w:b/>
                <w:bCs/>
                <w:sz w:val="24"/>
                <w:szCs w:val="24"/>
              </w:rPr>
              <w:t>:</w:t>
            </w:r>
            <w:r w:rsidRPr="71DC967C">
              <w:rPr>
                <w:b/>
                <w:bCs/>
                <w:sz w:val="24"/>
                <w:szCs w:val="24"/>
              </w:rPr>
              <w:t xml:space="preserve"> </w:t>
            </w:r>
            <w:r w:rsidR="00404D81">
              <w:rPr>
                <w:b/>
                <w:bCs/>
                <w:sz w:val="24"/>
                <w:szCs w:val="24"/>
              </w:rPr>
              <w:t>Dr Katie Lake</w:t>
            </w:r>
          </w:p>
        </w:tc>
      </w:tr>
      <w:tr w:rsidR="00AA4EFC" w:rsidTr="71DC967C">
        <w:trPr>
          <w:trHeight w:val="7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vAlign w:val="center"/>
          </w:tcPr>
          <w:p w:rsidR="00AA4EFC" w:rsidRPr="00992C5D" w:rsidRDefault="001336EB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4D81">
              <w:rPr>
                <w:sz w:val="24"/>
                <w:szCs w:val="24"/>
              </w:rPr>
              <w:t>30</w:t>
            </w:r>
            <w:r w:rsidR="001D04AD">
              <w:rPr>
                <w:sz w:val="24"/>
                <w:szCs w:val="24"/>
              </w:rPr>
              <w:t>-11:</w:t>
            </w:r>
            <w:r w:rsidR="00404D81">
              <w:rPr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:rsidR="00AA4EFC" w:rsidRPr="00992C5D" w:rsidRDefault="00404D81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Prehabilitation – the Anaesthetic Perspective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center"/>
          </w:tcPr>
          <w:p w:rsidR="00AA4EFC" w:rsidRPr="00992C5D" w:rsidRDefault="00404D81" w:rsidP="00F3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Myra </w:t>
            </w:r>
            <w:proofErr w:type="spellStart"/>
            <w:r>
              <w:rPr>
                <w:sz w:val="24"/>
                <w:szCs w:val="24"/>
              </w:rPr>
              <w:t>Mcadam</w:t>
            </w:r>
            <w:proofErr w:type="spellEnd"/>
          </w:p>
        </w:tc>
      </w:tr>
      <w:tr w:rsidR="00AA4EFC" w:rsidTr="71DC967C">
        <w:trPr>
          <w:trHeight w:val="8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A455A1" w:rsidRDefault="00A455A1" w:rsidP="001D04AD">
            <w:pPr>
              <w:rPr>
                <w:sz w:val="24"/>
                <w:szCs w:val="24"/>
              </w:rPr>
            </w:pPr>
          </w:p>
          <w:p w:rsidR="00AA4EFC" w:rsidRPr="00992C5D" w:rsidRDefault="001D04AD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4D81">
              <w:rPr>
                <w:sz w:val="24"/>
                <w:szCs w:val="24"/>
              </w:rPr>
              <w:t>55-12:20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313C1" w:rsidRDefault="000313C1" w:rsidP="001D04AD">
            <w:pPr>
              <w:rPr>
                <w:sz w:val="24"/>
                <w:szCs w:val="24"/>
              </w:rPr>
            </w:pPr>
          </w:p>
          <w:p w:rsidR="00AA4EFC" w:rsidRPr="00992C5D" w:rsidRDefault="00404D81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Prehabilitation – the Surgical Perspective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0313C1" w:rsidRDefault="000313C1" w:rsidP="00F34663">
            <w:pPr>
              <w:rPr>
                <w:sz w:val="24"/>
                <w:szCs w:val="24"/>
              </w:rPr>
            </w:pPr>
          </w:p>
          <w:p w:rsidR="00AA4EFC" w:rsidRPr="00992C5D" w:rsidRDefault="5CBEDA3F" w:rsidP="00F34663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 xml:space="preserve">Prof </w:t>
            </w:r>
            <w:r w:rsidR="00404D81">
              <w:rPr>
                <w:sz w:val="24"/>
                <w:szCs w:val="24"/>
              </w:rPr>
              <w:t xml:space="preserve">Susan </w:t>
            </w:r>
            <w:proofErr w:type="spellStart"/>
            <w:r w:rsidR="00404D81">
              <w:rPr>
                <w:sz w:val="24"/>
                <w:szCs w:val="24"/>
              </w:rPr>
              <w:t>Moug</w:t>
            </w:r>
            <w:proofErr w:type="spellEnd"/>
          </w:p>
        </w:tc>
      </w:tr>
      <w:tr w:rsidR="00A455A1" w:rsidTr="71DC967C">
        <w:trPr>
          <w:trHeight w:val="152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A455A1" w:rsidRDefault="00A455A1" w:rsidP="00A455A1">
            <w:pPr>
              <w:rPr>
                <w:sz w:val="24"/>
                <w:szCs w:val="24"/>
              </w:rPr>
            </w:pPr>
          </w:p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12:20-12:35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313C1" w:rsidRDefault="000313C1" w:rsidP="00A455A1">
            <w:pPr>
              <w:rPr>
                <w:sz w:val="24"/>
                <w:szCs w:val="24"/>
              </w:rPr>
            </w:pPr>
          </w:p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Prehabilitation – Practical Aspects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A455A1" w:rsidRDefault="00A455A1" w:rsidP="00A455A1">
            <w:pPr>
              <w:rPr>
                <w:sz w:val="24"/>
                <w:szCs w:val="24"/>
              </w:rPr>
            </w:pPr>
          </w:p>
          <w:p w:rsidR="00404D8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A455A1" w:rsidTr="71DC967C">
        <w:trPr>
          <w:trHeight w:val="8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A455A1" w:rsidRDefault="00A455A1" w:rsidP="00A455A1">
            <w:pPr>
              <w:rPr>
                <w:sz w:val="24"/>
                <w:szCs w:val="24"/>
              </w:rPr>
            </w:pPr>
            <w:bookmarkStart w:id="0" w:name="_Hlk94868936"/>
          </w:p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BB4D41" w:rsidRDefault="00BB4D41" w:rsidP="00A455A1">
            <w:pPr>
              <w:rPr>
                <w:sz w:val="24"/>
                <w:szCs w:val="24"/>
              </w:rPr>
            </w:pPr>
          </w:p>
          <w:p w:rsidR="00A455A1" w:rsidRPr="00992C5D" w:rsidRDefault="00A455A1" w:rsidP="00A455A1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bookmarkEnd w:id="0"/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404D81" w:rsidP="0040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LUNCH and trade exhibition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 w:rsidRPr="00131EA3">
              <w:rPr>
                <w:b/>
                <w:sz w:val="24"/>
                <w:szCs w:val="24"/>
              </w:rPr>
              <w:t xml:space="preserve">AGM </w:t>
            </w:r>
            <w:r w:rsidRPr="00992C5D">
              <w:rPr>
                <w:sz w:val="24"/>
                <w:szCs w:val="24"/>
              </w:rPr>
              <w:t>– all SSA members welcome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A455A1" w:rsidP="00A455A1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3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404D81" w:rsidP="00A45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Focus on Trauma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1D04AD" w:rsidRDefault="00A455A1" w:rsidP="00131EA3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 xml:space="preserve">Chair: </w:t>
            </w:r>
            <w:r w:rsidR="00404D81">
              <w:rPr>
                <w:b/>
                <w:bCs/>
                <w:sz w:val="24"/>
                <w:szCs w:val="24"/>
              </w:rPr>
              <w:t>Dr Kathryn Hill</w:t>
            </w:r>
          </w:p>
        </w:tc>
      </w:tr>
      <w:tr w:rsidR="00A455A1" w:rsidTr="71DC967C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13:45-14:25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Trauma Network – then and now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76617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Martin </w:t>
            </w:r>
            <w:proofErr w:type="spellStart"/>
            <w:r>
              <w:rPr>
                <w:sz w:val="24"/>
                <w:szCs w:val="24"/>
              </w:rPr>
              <w:t>McKechnie</w:t>
            </w:r>
            <w:proofErr w:type="spellEnd"/>
          </w:p>
        </w:tc>
      </w:tr>
      <w:tr w:rsidR="00A455A1" w:rsidTr="71DC967C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14:25-14:50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Frailty and trauma</w:t>
            </w:r>
          </w:p>
        </w:tc>
        <w:tc>
          <w:tcPr>
            <w:tcW w:w="26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Eileen Capek</w:t>
            </w:r>
          </w:p>
        </w:tc>
      </w:tr>
      <w:tr w:rsidR="00A455A1" w:rsidTr="71DC967C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5A1" w:rsidRDefault="00404D8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14:50-15:00</w:t>
            </w:r>
          </w:p>
          <w:p w:rsidR="00BB4D41" w:rsidRPr="00992C5D" w:rsidRDefault="00BB4D41" w:rsidP="00BB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5A1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Nottingham Experience</w:t>
            </w:r>
          </w:p>
          <w:p w:rsidR="00BB4D4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5A1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Fiona Watson*</w:t>
            </w:r>
          </w:p>
          <w:p w:rsidR="00BB4D41" w:rsidRPr="00992C5D" w:rsidRDefault="00BB4D4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REFRESHMENTS and trade exhibition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A455A1" w:rsidP="00A455A1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4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0B6466" w:rsidP="00A45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Past, The Present and the Future</w:t>
            </w:r>
            <w:bookmarkStart w:id="1" w:name="_GoBack"/>
            <w:bookmarkEnd w:id="1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B4D41" w:rsidRDefault="00A455A1" w:rsidP="00131EA3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 xml:space="preserve">Chair: </w:t>
            </w:r>
            <w:r w:rsidR="00BB4D41">
              <w:rPr>
                <w:b/>
                <w:bCs/>
                <w:sz w:val="24"/>
                <w:szCs w:val="24"/>
              </w:rPr>
              <w:t xml:space="preserve">Dr Niels </w:t>
            </w:r>
          </w:p>
          <w:p w:rsidR="00A455A1" w:rsidRPr="00F229FF" w:rsidRDefault="00BB4D41" w:rsidP="00BB4D4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Weidenhammer</w:t>
            </w:r>
            <w:proofErr w:type="spellEnd"/>
          </w:p>
        </w:tc>
      </w:tr>
      <w:tr w:rsidR="00A455A1" w:rsidTr="71DC967C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A455A1" w:rsidRPr="00992C5D">
              <w:rPr>
                <w:sz w:val="24"/>
                <w:szCs w:val="24"/>
              </w:rPr>
              <w:t>-1</w:t>
            </w:r>
            <w:r w:rsidR="00A455A1">
              <w:rPr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>5</w:t>
            </w:r>
            <w:r w:rsidR="0025553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CA3A33" w:rsidP="00A45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Ether</w:t>
            </w:r>
            <w:proofErr w:type="spellEnd"/>
            <w:r>
              <w:rPr>
                <w:sz w:val="24"/>
                <w:szCs w:val="24"/>
              </w:rPr>
              <w:t xml:space="preserve"> / Or: a brief history of anaesthesia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B4D41" w:rsidP="00BB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Matthew Heron</w:t>
            </w:r>
          </w:p>
        </w:tc>
      </w:tr>
      <w:tr w:rsidR="00A455A1" w:rsidTr="71DC967C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BB4D4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-16:</w:t>
            </w:r>
            <w:r w:rsidR="00BB4D41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CA3A33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Anaesthesia and Artificial Intelligence</w:t>
            </w:r>
          </w:p>
        </w:tc>
        <w:tc>
          <w:tcPr>
            <w:tcW w:w="26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Matthew Aldridge</w:t>
            </w:r>
          </w:p>
        </w:tc>
      </w:tr>
      <w:tr w:rsidR="00A455A1" w:rsidRPr="00992C5D" w:rsidTr="71DC967C">
        <w:trPr>
          <w:trHeight w:val="8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A455A1" w:rsidRDefault="00A455A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BB4D41">
              <w:rPr>
                <w:sz w:val="24"/>
                <w:szCs w:val="24"/>
              </w:rPr>
              <w:t>20-16:45</w:t>
            </w:r>
          </w:p>
          <w:p w:rsidR="00BB4D41" w:rsidRPr="00992C5D" w:rsidRDefault="00BB4D41" w:rsidP="00BB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202A3B" w:rsidRDefault="00202A3B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Focus in a Distracting World</w:t>
            </w:r>
          </w:p>
          <w:p w:rsidR="00BB4D4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A455A1" w:rsidRDefault="00202A3B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  <w:p w:rsidR="00BB4D41" w:rsidRPr="00992C5D" w:rsidRDefault="00BB4D4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DRINKS</w:t>
            </w:r>
            <w:r w:rsidRPr="00992C5D">
              <w:rPr>
                <w:sz w:val="24"/>
                <w:szCs w:val="24"/>
              </w:rPr>
              <w:t xml:space="preserve"> reception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A455A1" w:rsidP="00A455A1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A455A1" w:rsidP="00A4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 S</w:t>
            </w:r>
            <w:r w:rsidRPr="00992C5D">
              <w:rPr>
                <w:b/>
                <w:sz w:val="24"/>
                <w:szCs w:val="24"/>
              </w:rPr>
              <w:t>ession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</w:p>
        </w:tc>
      </w:tr>
      <w:tr w:rsidR="00A455A1" w:rsidTr="71DC967C">
        <w:trPr>
          <w:trHeight w:val="624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B4D41" w:rsidP="00BB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  <w:r w:rsidR="00A455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A455A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Presidential address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55A1" w:rsidRPr="00992C5D" w:rsidRDefault="00BB4D41" w:rsidP="00A4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Ewan Jack</w:t>
            </w:r>
          </w:p>
        </w:tc>
      </w:tr>
    </w:tbl>
    <w:p w:rsidR="000C4C10" w:rsidRDefault="00C77A53" w:rsidP="002D1E1B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205105</wp:posOffset>
                </wp:positionV>
                <wp:extent cx="4219575" cy="1023620"/>
                <wp:effectExtent l="0" t="0" r="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593" w:rsidRPr="00264A73" w:rsidRDefault="00602593" w:rsidP="00E639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64A73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Scottish Society of Anaesthetists </w:t>
                            </w:r>
                          </w:p>
                          <w:p w:rsidR="00602593" w:rsidRDefault="00602593" w:rsidP="00E639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264A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Spring meeting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02593" w:rsidRPr="00610B12" w:rsidRDefault="00602593" w:rsidP="00E639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Peebles Hydro</w:t>
                            </w:r>
                            <w:r w:rsidRPr="00610B12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Hotel</w:t>
                            </w:r>
                          </w:p>
                          <w:p w:rsidR="00602593" w:rsidRPr="00E639A1" w:rsidRDefault="00602593" w:rsidP="00E639A1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16.15pt;width:332.25pt;height:8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yE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dx2Z+h1Ck4PPbiZEY6tp61U9/ey/KaRkKuGii27VUoODaMVZBfam/7F1QlH&#10;W5DN8FFWEIbujHRAY606CwjNQIAOLD2dmLGplHBIojCJ5zFGJdjCIHo3ix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" filled="f" stroked="f">
                <v:textbox>
                  <w:txbxContent>
                    <w:p w:rsidR="00602593" w:rsidRPr="00264A73" w:rsidRDefault="00602593" w:rsidP="00E639A1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64A73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Scottish Society of Anaesthetists </w:t>
                      </w:r>
                    </w:p>
                    <w:p w:rsidR="00602593" w:rsidRDefault="00602593" w:rsidP="00E639A1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Annual </w:t>
                      </w:r>
                      <w:r w:rsidRPr="00264A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Spring meeting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02593" w:rsidRPr="00610B12" w:rsidRDefault="00602593" w:rsidP="00E639A1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Peebles Hydro</w:t>
                      </w:r>
                      <w:r w:rsidRPr="00610B12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Hotel</w:t>
                      </w:r>
                    </w:p>
                    <w:p w:rsidR="00602593" w:rsidRPr="00E639A1" w:rsidRDefault="00602593" w:rsidP="00E639A1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1B">
        <w:t xml:space="preserve"> </w:t>
      </w:r>
      <w:r w:rsidR="002D1E1B" w:rsidRPr="002D1E1B">
        <w:rPr>
          <w:noProof/>
          <w:lang w:eastAsia="en-GB"/>
        </w:rPr>
        <w:drawing>
          <wp:inline distT="0" distB="0" distL="0" distR="0">
            <wp:extent cx="1247775" cy="1295400"/>
            <wp:effectExtent l="19050" t="0" r="9525" b="0"/>
            <wp:docPr id="1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E1B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4505325" cy="1295400"/>
            <wp:effectExtent l="19050" t="0" r="9525" b="0"/>
            <wp:wrapNone/>
            <wp:docPr id="9" name="Picture 9" descr="C:\Users\pfettes\Documents\Scottish Society of Anaesthetists\Minutes\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ettes\Documents\Scottish Society of Anaesthetists\Minutes\admin-aj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55F" w:rsidRDefault="00F3655F" w:rsidP="00F3655F">
      <w:r>
        <w:rPr>
          <w:color w:val="7030A0"/>
          <w:sz w:val="36"/>
          <w:szCs w:val="36"/>
        </w:rPr>
        <w:t xml:space="preserve">Programme: Friday </w:t>
      </w:r>
      <w:r w:rsidR="00600050">
        <w:rPr>
          <w:color w:val="7030A0"/>
          <w:sz w:val="36"/>
          <w:szCs w:val="36"/>
        </w:rPr>
        <w:t>2</w:t>
      </w:r>
      <w:r w:rsidR="00BB4D41">
        <w:rPr>
          <w:color w:val="7030A0"/>
          <w:sz w:val="36"/>
          <w:szCs w:val="36"/>
        </w:rPr>
        <w:t>6</w:t>
      </w:r>
      <w:r w:rsidRPr="000C4C10">
        <w:rPr>
          <w:color w:val="7030A0"/>
          <w:sz w:val="36"/>
          <w:szCs w:val="36"/>
        </w:rPr>
        <w:t xml:space="preserve"> April 202</w:t>
      </w:r>
      <w:r w:rsidR="00BB4D41">
        <w:rPr>
          <w:color w:val="7030A0"/>
          <w:sz w:val="36"/>
          <w:szCs w:val="36"/>
        </w:rPr>
        <w:t>4</w:t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</w:p>
    <w:tbl>
      <w:tblPr>
        <w:tblStyle w:val="TableGrid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4740"/>
        <w:gridCol w:w="2671"/>
      </w:tblGrid>
      <w:tr w:rsidR="00F3655F" w:rsidTr="00A455A1">
        <w:trPr>
          <w:trHeight w:val="377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3655F" w:rsidRPr="002F2402" w:rsidRDefault="00BB4D41" w:rsidP="0060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30CC1D47" w:rsidRPr="71DC967C">
              <w:rPr>
                <w:sz w:val="24"/>
                <w:szCs w:val="24"/>
              </w:rPr>
              <w:t>-</w:t>
            </w:r>
            <w:r w:rsidR="5423710B" w:rsidRPr="71DC967C">
              <w:rPr>
                <w:sz w:val="24"/>
                <w:szCs w:val="24"/>
              </w:rPr>
              <w:t>09</w:t>
            </w:r>
            <w:r w:rsidR="212B42E1" w:rsidRPr="71DC96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Registration, coffee and trade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F3655F" w:rsidTr="71DC967C"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655F" w:rsidRPr="002F2402" w:rsidRDefault="5423710B" w:rsidP="00602593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09:</w:t>
            </w:r>
            <w:r w:rsidR="00BB4D41">
              <w:rPr>
                <w:sz w:val="24"/>
                <w:szCs w:val="24"/>
              </w:rPr>
              <w:t>30</w:t>
            </w:r>
            <w:r w:rsidRPr="71DC967C">
              <w:rPr>
                <w:sz w:val="24"/>
                <w:szCs w:val="24"/>
              </w:rPr>
              <w:t>-09:</w:t>
            </w:r>
            <w:r w:rsidR="00BB4D41">
              <w:rPr>
                <w:sz w:val="24"/>
                <w:szCs w:val="24"/>
              </w:rPr>
              <w:t>35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Presidential Welcome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655F" w:rsidRPr="002F2402" w:rsidRDefault="00F3655F" w:rsidP="00600050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 xml:space="preserve">Dr </w:t>
            </w:r>
            <w:r w:rsidR="00BB4D41">
              <w:rPr>
                <w:sz w:val="24"/>
                <w:szCs w:val="24"/>
              </w:rPr>
              <w:t>Ewan Jack</w:t>
            </w:r>
          </w:p>
        </w:tc>
      </w:tr>
      <w:tr w:rsidR="009F5823" w:rsidRPr="001D04AD" w:rsidTr="00602593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F5823" w:rsidRPr="001D04AD" w:rsidRDefault="42E40433" w:rsidP="00BB4D41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 xml:space="preserve">Session 1         </w:t>
            </w:r>
            <w:r w:rsidR="00602593">
              <w:rPr>
                <w:b/>
                <w:bCs/>
                <w:sz w:val="24"/>
                <w:szCs w:val="24"/>
              </w:rPr>
              <w:t xml:space="preserve">    </w:t>
            </w:r>
            <w:r w:rsidR="00BB4D41">
              <w:rPr>
                <w:b/>
                <w:bCs/>
                <w:sz w:val="24"/>
                <w:szCs w:val="24"/>
              </w:rPr>
              <w:t>Around the Specialties</w:t>
            </w:r>
            <w:r w:rsidR="00A455A1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602593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5CBEDA3F" w:rsidRPr="71DC967C">
              <w:rPr>
                <w:b/>
                <w:bCs/>
                <w:sz w:val="24"/>
                <w:szCs w:val="24"/>
              </w:rPr>
              <w:t>Chair:</w:t>
            </w:r>
            <w:r w:rsidR="259A322A" w:rsidRPr="71DC967C">
              <w:rPr>
                <w:b/>
                <w:bCs/>
                <w:sz w:val="24"/>
                <w:szCs w:val="24"/>
              </w:rPr>
              <w:t xml:space="preserve"> </w:t>
            </w:r>
            <w:r w:rsidR="00131EA3">
              <w:rPr>
                <w:b/>
                <w:bCs/>
                <w:sz w:val="24"/>
                <w:szCs w:val="24"/>
              </w:rPr>
              <w:t xml:space="preserve">Dr </w:t>
            </w:r>
            <w:r w:rsidR="00BB4D41">
              <w:rPr>
                <w:b/>
                <w:bCs/>
                <w:sz w:val="24"/>
                <w:szCs w:val="24"/>
              </w:rPr>
              <w:t xml:space="preserve">Jade </w:t>
            </w:r>
            <w:proofErr w:type="spellStart"/>
            <w:r w:rsidR="00BB4D41">
              <w:rPr>
                <w:b/>
                <w:bCs/>
                <w:sz w:val="24"/>
                <w:szCs w:val="24"/>
              </w:rPr>
              <w:t>Liew</w:t>
            </w:r>
            <w:proofErr w:type="spellEnd"/>
          </w:p>
        </w:tc>
      </w:tr>
      <w:tr w:rsidR="00602593" w:rsidTr="00602593">
        <w:trPr>
          <w:trHeight w:val="397"/>
        </w:trPr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:rsidR="00602593" w:rsidRPr="71DC967C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09:35- 10:00</w:t>
            </w: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02593" w:rsidRPr="71DC967C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Paediatric Regional Anaesthesia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602593" w:rsidRPr="002F2402" w:rsidRDefault="00BB4D41" w:rsidP="0060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Su Ying On</w:t>
            </w:r>
            <w:r w:rsidR="006D0CBE">
              <w:rPr>
                <w:sz w:val="24"/>
                <w:szCs w:val="24"/>
              </w:rPr>
              <w:t>g</w:t>
            </w:r>
          </w:p>
        </w:tc>
      </w:tr>
      <w:tr w:rsidR="00602593" w:rsidTr="00602593">
        <w:trPr>
          <w:trHeight w:val="397"/>
        </w:trPr>
        <w:tc>
          <w:tcPr>
            <w:tcW w:w="1605" w:type="dxa"/>
            <w:tcBorders>
              <w:top w:val="nil"/>
            </w:tcBorders>
          </w:tcPr>
          <w:p w:rsidR="00602593" w:rsidRPr="002F2402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10:00-10:25</w:t>
            </w:r>
          </w:p>
        </w:tc>
        <w:tc>
          <w:tcPr>
            <w:tcW w:w="4740" w:type="dxa"/>
            <w:tcBorders>
              <w:top w:val="nil"/>
            </w:tcBorders>
          </w:tcPr>
          <w:p w:rsidR="00602593" w:rsidRPr="002F2402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Maternal Morbidity</w:t>
            </w:r>
          </w:p>
        </w:tc>
        <w:tc>
          <w:tcPr>
            <w:tcW w:w="2671" w:type="dxa"/>
            <w:tcBorders>
              <w:top w:val="nil"/>
            </w:tcBorders>
          </w:tcPr>
          <w:p w:rsidR="00602593" w:rsidRPr="002F2402" w:rsidRDefault="00BB4D41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Arlene Wise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</w:tcPr>
          <w:p w:rsidR="00602593" w:rsidRPr="002F2402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10:25-10:50</w:t>
            </w:r>
          </w:p>
        </w:tc>
        <w:tc>
          <w:tcPr>
            <w:tcW w:w="4740" w:type="dxa"/>
          </w:tcPr>
          <w:p w:rsidR="00602593" w:rsidRPr="002F2402" w:rsidRDefault="00BB4D41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Rib Fracture Management</w:t>
            </w:r>
          </w:p>
        </w:tc>
        <w:tc>
          <w:tcPr>
            <w:tcW w:w="2671" w:type="dxa"/>
          </w:tcPr>
          <w:p w:rsidR="00602593" w:rsidRPr="002F2402" w:rsidRDefault="001225A2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B76617">
              <w:rPr>
                <w:sz w:val="24"/>
                <w:szCs w:val="24"/>
              </w:rPr>
              <w:t>Colin Patterson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bottom w:val="single" w:sz="4" w:space="0" w:color="auto"/>
            </w:tcBorders>
          </w:tcPr>
          <w:p w:rsidR="00602593" w:rsidRPr="002F2402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10:50-11:00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602593" w:rsidRDefault="0060259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2593" w:rsidRDefault="00602593" w:rsidP="0089593C">
            <w:pPr>
              <w:rPr>
                <w:sz w:val="24"/>
                <w:szCs w:val="24"/>
              </w:rPr>
            </w:pPr>
          </w:p>
        </w:tc>
      </w:tr>
      <w:tr w:rsidR="00602593" w:rsidTr="71DC967C"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BB4D4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11:00-11:25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REFRESHMENTS and trade exhibition</w:t>
            </w:r>
            <w:r>
              <w:rPr>
                <w:sz w:val="24"/>
                <w:szCs w:val="24"/>
              </w:rPr>
              <w:t xml:space="preserve"> </w:t>
            </w:r>
            <w:r w:rsidRPr="002F2402">
              <w:rPr>
                <w:sz w:val="24"/>
                <w:szCs w:val="24"/>
              </w:rPr>
              <w:t>(poster judging)</w:t>
            </w:r>
          </w:p>
        </w:tc>
      </w:tr>
      <w:tr w:rsidR="00602593" w:rsidRPr="001D04AD" w:rsidTr="71DC967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2593" w:rsidRPr="001D04AD" w:rsidRDefault="00602593" w:rsidP="00CA3A33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>Session 2</w:t>
            </w:r>
            <w:r w:rsidR="00BB4D41">
              <w:rPr>
                <w:b/>
                <w:bCs/>
                <w:sz w:val="24"/>
                <w:szCs w:val="24"/>
              </w:rPr>
              <w:t xml:space="preserve">   </w:t>
            </w:r>
            <w:r w:rsidRPr="71DC967C">
              <w:rPr>
                <w:b/>
                <w:bCs/>
                <w:sz w:val="24"/>
                <w:szCs w:val="24"/>
              </w:rPr>
              <w:t xml:space="preserve">         </w:t>
            </w:r>
            <w:r w:rsidR="00CA3A33">
              <w:rPr>
                <w:b/>
                <w:bCs/>
                <w:sz w:val="24"/>
                <w:szCs w:val="24"/>
              </w:rPr>
              <w:t>QI</w:t>
            </w:r>
            <w:r w:rsidR="00734065">
              <w:rPr>
                <w:b/>
                <w:bCs/>
                <w:sz w:val="24"/>
                <w:szCs w:val="24"/>
              </w:rPr>
              <w:t xml:space="preserve"> and Training matters</w:t>
            </w:r>
            <w:r w:rsidR="00CA3A33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71DC967C">
              <w:rPr>
                <w:b/>
                <w:bCs/>
                <w:sz w:val="24"/>
                <w:szCs w:val="24"/>
              </w:rPr>
              <w:t xml:space="preserve">Chair: </w:t>
            </w:r>
            <w:r w:rsidR="00CA3A33">
              <w:rPr>
                <w:b/>
                <w:bCs/>
                <w:sz w:val="24"/>
                <w:szCs w:val="24"/>
              </w:rPr>
              <w:t>Dr Anne Devine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top w:val="single" w:sz="4" w:space="0" w:color="auto"/>
            </w:tcBorders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11:25-11:55</w:t>
            </w: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 Presentations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602593" w:rsidRPr="002F2402" w:rsidRDefault="00C35E3E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4 Abstracts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  <w:r w:rsidR="00602593" w:rsidRPr="71DC967C">
              <w:rPr>
                <w:sz w:val="24"/>
                <w:szCs w:val="24"/>
              </w:rPr>
              <w:t>-12:05</w:t>
            </w:r>
          </w:p>
        </w:tc>
        <w:tc>
          <w:tcPr>
            <w:tcW w:w="4740" w:type="dxa"/>
          </w:tcPr>
          <w:p w:rsidR="00602593" w:rsidRPr="00EE3ABD" w:rsidRDefault="00CA3A33" w:rsidP="00B727A4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242424"/>
              </w:rPr>
            </w:pPr>
            <w:r>
              <w:rPr>
                <w:rFonts w:asciiTheme="minorHAnsi" w:hAnsiTheme="minorHAnsi" w:cstheme="minorHAnsi"/>
                <w:color w:val="242424"/>
              </w:rPr>
              <w:t>Global Teaching Fellowship ( Ethiopia)</w:t>
            </w:r>
          </w:p>
        </w:tc>
        <w:tc>
          <w:tcPr>
            <w:tcW w:w="2671" w:type="dxa"/>
          </w:tcPr>
          <w:p w:rsidR="00602593" w:rsidRPr="002F2402" w:rsidRDefault="00602593" w:rsidP="00CA3A33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 xml:space="preserve">Dr </w:t>
            </w:r>
            <w:r w:rsidR="00CA3A33">
              <w:rPr>
                <w:sz w:val="24"/>
                <w:szCs w:val="24"/>
              </w:rPr>
              <w:t>Amy Brown</w:t>
            </w:r>
            <w:r w:rsidR="00C35E3E">
              <w:rPr>
                <w:sz w:val="24"/>
                <w:szCs w:val="24"/>
              </w:rPr>
              <w:t>*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</w:tcPr>
          <w:p w:rsidR="00602593" w:rsidRDefault="00602593" w:rsidP="71DC967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12:05-12:30</w:t>
            </w:r>
          </w:p>
        </w:tc>
        <w:tc>
          <w:tcPr>
            <w:tcW w:w="4740" w:type="dxa"/>
          </w:tcPr>
          <w:p w:rsidR="00602593" w:rsidRPr="00EE3ABD" w:rsidRDefault="00734065" w:rsidP="71DC9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Demystifying the</w:t>
            </w:r>
            <w:r w:rsidR="00CA3A33">
              <w:rPr>
                <w:rFonts w:cstheme="minorHAnsi"/>
                <w:sz w:val="24"/>
                <w:szCs w:val="24"/>
              </w:rPr>
              <w:t xml:space="preserve"> CESR</w:t>
            </w:r>
          </w:p>
        </w:tc>
        <w:tc>
          <w:tcPr>
            <w:tcW w:w="2671" w:type="dxa"/>
          </w:tcPr>
          <w:p w:rsidR="00602593" w:rsidRDefault="00602593" w:rsidP="00CA3A33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 xml:space="preserve">Dr </w:t>
            </w:r>
            <w:r w:rsidR="00CA3A33">
              <w:rPr>
                <w:sz w:val="24"/>
                <w:szCs w:val="24"/>
              </w:rPr>
              <w:t>Drew Smith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bottom w:val="single" w:sz="4" w:space="0" w:color="auto"/>
            </w:tcBorders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12:30-12:40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</w:p>
        </w:tc>
      </w:tr>
      <w:tr w:rsidR="00602593" w:rsidTr="71DC967C"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12:40-13:40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LUNCH and trade exhibition (poster judging)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</w:p>
        </w:tc>
      </w:tr>
      <w:tr w:rsidR="00602593" w:rsidRPr="001D04AD" w:rsidTr="71DC967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2593" w:rsidRPr="001D04AD" w:rsidRDefault="00602593" w:rsidP="00CA3A33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>Session 3</w:t>
            </w:r>
            <w:r w:rsidR="00BB4D41">
              <w:rPr>
                <w:b/>
                <w:bCs/>
                <w:sz w:val="24"/>
                <w:szCs w:val="24"/>
              </w:rPr>
              <w:t xml:space="preserve">  </w:t>
            </w:r>
            <w:r w:rsidRPr="71DC967C">
              <w:rPr>
                <w:b/>
                <w:bCs/>
                <w:sz w:val="24"/>
                <w:szCs w:val="24"/>
              </w:rPr>
              <w:t xml:space="preserve">          </w:t>
            </w:r>
            <w:r w:rsidR="00CA3A33">
              <w:rPr>
                <w:b/>
                <w:bCs/>
                <w:sz w:val="24"/>
                <w:szCs w:val="24"/>
              </w:rPr>
              <w:t>Clinical Topics</w:t>
            </w:r>
            <w:r w:rsidRPr="71DC967C">
              <w:rPr>
                <w:b/>
                <w:bCs/>
                <w:sz w:val="24"/>
                <w:szCs w:val="24"/>
              </w:rPr>
              <w:t xml:space="preserve">          </w:t>
            </w:r>
            <w:r w:rsidR="00CA3A33"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71DC967C">
              <w:rPr>
                <w:b/>
                <w:bCs/>
                <w:sz w:val="24"/>
                <w:szCs w:val="24"/>
              </w:rPr>
              <w:t>Chair:</w:t>
            </w:r>
            <w:r w:rsidR="00CA3A33">
              <w:rPr>
                <w:b/>
                <w:bCs/>
                <w:sz w:val="24"/>
                <w:szCs w:val="24"/>
              </w:rPr>
              <w:t xml:space="preserve"> Dr Kirsty Morrison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2F2402" w:rsidRDefault="00602593" w:rsidP="0052178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13:40-14:05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2F2402" w:rsidRDefault="00202A3B" w:rsidP="002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Anaesthesia for </w:t>
            </w:r>
            <w:r w:rsidR="00CA3A33">
              <w:rPr>
                <w:sz w:val="24"/>
                <w:szCs w:val="24"/>
              </w:rPr>
              <w:t>Liver Surgery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52178C" w:rsidRDefault="00CA3A33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Ned Gilbert Kawai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shd w:val="clear" w:color="auto" w:fill="FFFFFF" w:themeFill="background1"/>
          </w:tcPr>
          <w:p w:rsidR="00602593" w:rsidRPr="002F2402" w:rsidRDefault="00602593" w:rsidP="0052178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14:05-14:30</w:t>
            </w:r>
          </w:p>
        </w:tc>
        <w:tc>
          <w:tcPr>
            <w:tcW w:w="4740" w:type="dxa"/>
            <w:shd w:val="clear" w:color="auto" w:fill="FFFFFF" w:themeFill="background1"/>
          </w:tcPr>
          <w:p w:rsidR="00602593" w:rsidRPr="002F2402" w:rsidRDefault="00CA3A33" w:rsidP="0060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Burns</w:t>
            </w:r>
          </w:p>
        </w:tc>
        <w:tc>
          <w:tcPr>
            <w:tcW w:w="2671" w:type="dxa"/>
            <w:shd w:val="clear" w:color="auto" w:fill="FFFFFF" w:themeFill="background1"/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Marie Davidson</w:t>
            </w:r>
            <w:r w:rsidR="00602593">
              <w:rPr>
                <w:sz w:val="24"/>
                <w:szCs w:val="24"/>
              </w:rPr>
              <w:t xml:space="preserve"> 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14:30-14:40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</w:p>
        </w:tc>
      </w:tr>
      <w:tr w:rsidR="00602593" w:rsidTr="71DC967C"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14:40-15:00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REFRESHMENTS and trade exhibition (trainee rep election)</w:t>
            </w:r>
          </w:p>
        </w:tc>
      </w:tr>
      <w:tr w:rsidR="00602593" w:rsidRPr="001D04AD" w:rsidTr="71DC967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2593" w:rsidRPr="001D04AD" w:rsidRDefault="00602593" w:rsidP="00734065">
            <w:pPr>
              <w:rPr>
                <w:b/>
                <w:bCs/>
                <w:sz w:val="24"/>
                <w:szCs w:val="24"/>
              </w:rPr>
            </w:pPr>
            <w:r w:rsidRPr="71DC967C">
              <w:rPr>
                <w:b/>
                <w:bCs/>
                <w:sz w:val="24"/>
                <w:szCs w:val="24"/>
              </w:rPr>
              <w:t xml:space="preserve">Session 4             </w:t>
            </w:r>
            <w:r w:rsidR="00CA3A33">
              <w:rPr>
                <w:b/>
                <w:bCs/>
                <w:sz w:val="24"/>
                <w:szCs w:val="24"/>
              </w:rPr>
              <w:t xml:space="preserve">Supporting </w:t>
            </w:r>
            <w:r w:rsidR="00734065">
              <w:rPr>
                <w:b/>
                <w:bCs/>
                <w:sz w:val="24"/>
                <w:szCs w:val="24"/>
              </w:rPr>
              <w:t xml:space="preserve">Anaesthetists in Training </w:t>
            </w:r>
            <w:r w:rsidR="00CA3A33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71DC967C">
              <w:rPr>
                <w:b/>
                <w:bCs/>
                <w:sz w:val="24"/>
                <w:szCs w:val="24"/>
              </w:rPr>
              <w:t>Chair:</w:t>
            </w:r>
            <w:r w:rsidR="00131EA3">
              <w:rPr>
                <w:b/>
                <w:bCs/>
                <w:sz w:val="24"/>
                <w:szCs w:val="24"/>
              </w:rPr>
              <w:t xml:space="preserve"> </w:t>
            </w:r>
            <w:r w:rsidR="00CA3A33">
              <w:rPr>
                <w:b/>
                <w:bCs/>
                <w:sz w:val="24"/>
                <w:szCs w:val="24"/>
              </w:rPr>
              <w:t>Dr Roslyn Carnie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15:00-15:20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Primary FRCA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93" w:rsidRPr="002F2402" w:rsidRDefault="00CA3A33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Emily Simpson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shd w:val="clear" w:color="auto" w:fill="FFFFFF" w:themeFill="background1"/>
          </w:tcPr>
          <w:p w:rsidR="00602593" w:rsidRPr="002F2402" w:rsidRDefault="00602593" w:rsidP="0089593C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15:20-15:40</w:t>
            </w:r>
          </w:p>
        </w:tc>
        <w:tc>
          <w:tcPr>
            <w:tcW w:w="4740" w:type="dxa"/>
            <w:shd w:val="clear" w:color="auto" w:fill="FFFFFF" w:themeFill="background1"/>
          </w:tcPr>
          <w:p w:rsidR="00602593" w:rsidRPr="002F2402" w:rsidRDefault="00202A3B" w:rsidP="002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Safety at Work: Lessons from Simulation</w:t>
            </w:r>
          </w:p>
        </w:tc>
        <w:tc>
          <w:tcPr>
            <w:tcW w:w="2671" w:type="dxa"/>
            <w:shd w:val="clear" w:color="auto" w:fill="FFFFFF" w:themeFill="background1"/>
          </w:tcPr>
          <w:p w:rsidR="00602593" w:rsidRPr="002F2402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Prash</w:t>
            </w:r>
            <w:r w:rsidR="00C35E3E">
              <w:rPr>
                <w:sz w:val="24"/>
                <w:szCs w:val="24"/>
              </w:rPr>
              <w:t>ant</w:t>
            </w:r>
            <w:r>
              <w:rPr>
                <w:sz w:val="24"/>
                <w:szCs w:val="24"/>
              </w:rPr>
              <w:t xml:space="preserve"> Kumar</w:t>
            </w:r>
          </w:p>
        </w:tc>
      </w:tr>
      <w:tr w:rsidR="00602593" w:rsidTr="71DC967C">
        <w:trPr>
          <w:trHeight w:val="397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593" w:rsidRDefault="00602593" w:rsidP="00CA3A33">
            <w:pPr>
              <w:rPr>
                <w:sz w:val="24"/>
                <w:szCs w:val="24"/>
              </w:rPr>
            </w:pPr>
            <w:r w:rsidRPr="71DC967C">
              <w:rPr>
                <w:sz w:val="24"/>
                <w:szCs w:val="24"/>
              </w:rPr>
              <w:t>15:40-</w:t>
            </w:r>
            <w:r w:rsidR="00CA3A33">
              <w:rPr>
                <w:sz w:val="24"/>
                <w:szCs w:val="24"/>
              </w:rPr>
              <w:t>16:00</w:t>
            </w:r>
          </w:p>
          <w:p w:rsidR="00202A3B" w:rsidRDefault="00202A3B" w:rsidP="00CA3A33">
            <w:pPr>
              <w:rPr>
                <w:sz w:val="24"/>
                <w:szCs w:val="24"/>
              </w:rPr>
            </w:pPr>
          </w:p>
          <w:p w:rsidR="00CA3A33" w:rsidRDefault="00CA3A33" w:rsidP="00CA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="00C35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16:10</w:t>
            </w:r>
          </w:p>
          <w:p w:rsidR="00CA3A33" w:rsidRPr="002F2402" w:rsidRDefault="00CA3A33" w:rsidP="00C3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  <w:r w:rsidR="00C35E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16:20 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593" w:rsidRDefault="00202A3B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 in Procedural T</w:t>
            </w:r>
            <w:r w:rsidR="00CA3A33">
              <w:rPr>
                <w:sz w:val="24"/>
                <w:szCs w:val="24"/>
              </w:rPr>
              <w:t>raining</w:t>
            </w:r>
            <w:r>
              <w:rPr>
                <w:sz w:val="24"/>
                <w:szCs w:val="24"/>
              </w:rPr>
              <w:t>: A national Survey</w:t>
            </w:r>
          </w:p>
          <w:p w:rsidR="00CA3A33" w:rsidRDefault="00CA3A33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CA3A33" w:rsidRPr="002F2402" w:rsidRDefault="00CA3A33" w:rsidP="0089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Prizegiving</w:t>
            </w:r>
            <w:proofErr w:type="spellEnd"/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3A33" w:rsidRDefault="00602593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CA3A33">
              <w:rPr>
                <w:sz w:val="24"/>
                <w:szCs w:val="24"/>
              </w:rPr>
              <w:t>Naomi Freeman</w:t>
            </w:r>
          </w:p>
          <w:p w:rsidR="00CA3A33" w:rsidRDefault="00CA3A33" w:rsidP="00600050">
            <w:pPr>
              <w:rPr>
                <w:sz w:val="24"/>
                <w:szCs w:val="24"/>
              </w:rPr>
            </w:pPr>
          </w:p>
          <w:p w:rsidR="00CA3A33" w:rsidRDefault="00C35E3E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Ewan Jack</w:t>
            </w:r>
          </w:p>
          <w:p w:rsidR="00734065" w:rsidRPr="002F2402" w:rsidRDefault="00734065" w:rsidP="00600050">
            <w:pPr>
              <w:rPr>
                <w:sz w:val="24"/>
                <w:szCs w:val="24"/>
              </w:rPr>
            </w:pPr>
          </w:p>
        </w:tc>
      </w:tr>
      <w:tr w:rsidR="00602593" w:rsidTr="71DC967C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602593" w:rsidRPr="009F5823" w:rsidRDefault="00602593" w:rsidP="009F5823">
            <w:pPr>
              <w:jc w:val="center"/>
              <w:rPr>
                <w:b/>
                <w:sz w:val="24"/>
                <w:szCs w:val="24"/>
              </w:rPr>
            </w:pPr>
            <w:r w:rsidRPr="009F5823">
              <w:rPr>
                <w:b/>
                <w:sz w:val="24"/>
                <w:szCs w:val="24"/>
              </w:rPr>
              <w:t>CLOSE OF MEETING</w:t>
            </w:r>
          </w:p>
        </w:tc>
      </w:tr>
    </w:tbl>
    <w:p w:rsidR="000C4C10" w:rsidRDefault="000C4C10" w:rsidP="00F125FE"/>
    <w:sectPr w:rsidR="000C4C10" w:rsidSect="001E480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B4" w:rsidRDefault="008735B4" w:rsidP="00B20778">
      <w:pPr>
        <w:spacing w:after="0" w:line="240" w:lineRule="auto"/>
      </w:pPr>
      <w:r>
        <w:separator/>
      </w:r>
    </w:p>
  </w:endnote>
  <w:endnote w:type="continuationSeparator" w:id="0">
    <w:p w:rsidR="008735B4" w:rsidRDefault="008735B4" w:rsidP="00B2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93" w:rsidRPr="0096280F" w:rsidRDefault="00602593">
    <w:pPr>
      <w:pStyle w:val="Footer"/>
      <w:rPr>
        <w:i/>
      </w:rPr>
    </w:pPr>
    <w:r w:rsidRPr="0096280F">
      <w:rPr>
        <w:i/>
      </w:rPr>
      <w:t>Programme subject to change</w:t>
    </w:r>
  </w:p>
  <w:p w:rsidR="00602593" w:rsidRDefault="00602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B4" w:rsidRDefault="008735B4" w:rsidP="00B20778">
      <w:pPr>
        <w:spacing w:after="0" w:line="240" w:lineRule="auto"/>
      </w:pPr>
      <w:r>
        <w:separator/>
      </w:r>
    </w:p>
  </w:footnote>
  <w:footnote w:type="continuationSeparator" w:id="0">
    <w:p w:rsidR="008735B4" w:rsidRDefault="008735B4" w:rsidP="00B2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4DD"/>
    <w:multiLevelType w:val="hybridMultilevel"/>
    <w:tmpl w:val="5C42CCB6"/>
    <w:lvl w:ilvl="0" w:tplc="1C74D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491"/>
    <w:multiLevelType w:val="hybridMultilevel"/>
    <w:tmpl w:val="B5E0D6B2"/>
    <w:lvl w:ilvl="0" w:tplc="61D0E3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05F"/>
    <w:multiLevelType w:val="hybridMultilevel"/>
    <w:tmpl w:val="90081AC8"/>
    <w:lvl w:ilvl="0" w:tplc="B0983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637"/>
    <w:multiLevelType w:val="hybridMultilevel"/>
    <w:tmpl w:val="3196D17C"/>
    <w:lvl w:ilvl="0" w:tplc="5EDCB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758"/>
    <w:multiLevelType w:val="hybridMultilevel"/>
    <w:tmpl w:val="8E864008"/>
    <w:lvl w:ilvl="0" w:tplc="F51831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0085E"/>
    <w:rsid w:val="00003B6D"/>
    <w:rsid w:val="00006209"/>
    <w:rsid w:val="00010A9C"/>
    <w:rsid w:val="00014F8F"/>
    <w:rsid w:val="00015245"/>
    <w:rsid w:val="0001546C"/>
    <w:rsid w:val="0002417B"/>
    <w:rsid w:val="000313C1"/>
    <w:rsid w:val="00070897"/>
    <w:rsid w:val="00084ADC"/>
    <w:rsid w:val="000859FD"/>
    <w:rsid w:val="000866DF"/>
    <w:rsid w:val="000B38E7"/>
    <w:rsid w:val="000B6466"/>
    <w:rsid w:val="000B7DAA"/>
    <w:rsid w:val="000C1B5F"/>
    <w:rsid w:val="000C4C10"/>
    <w:rsid w:val="000E5B9E"/>
    <w:rsid w:val="000F2257"/>
    <w:rsid w:val="000F40D1"/>
    <w:rsid w:val="000F7889"/>
    <w:rsid w:val="00103890"/>
    <w:rsid w:val="00103E1E"/>
    <w:rsid w:val="00112A02"/>
    <w:rsid w:val="0012083C"/>
    <w:rsid w:val="001225A2"/>
    <w:rsid w:val="00131EA3"/>
    <w:rsid w:val="001336EB"/>
    <w:rsid w:val="001422E9"/>
    <w:rsid w:val="001542D8"/>
    <w:rsid w:val="00181437"/>
    <w:rsid w:val="001832B8"/>
    <w:rsid w:val="00186747"/>
    <w:rsid w:val="00196C78"/>
    <w:rsid w:val="001C2939"/>
    <w:rsid w:val="001C3FD2"/>
    <w:rsid w:val="001D04AD"/>
    <w:rsid w:val="001E4802"/>
    <w:rsid w:val="00202A3B"/>
    <w:rsid w:val="00207E4A"/>
    <w:rsid w:val="00254542"/>
    <w:rsid w:val="00255532"/>
    <w:rsid w:val="002565D6"/>
    <w:rsid w:val="00264A73"/>
    <w:rsid w:val="00265766"/>
    <w:rsid w:val="00267AD9"/>
    <w:rsid w:val="00271951"/>
    <w:rsid w:val="0027329D"/>
    <w:rsid w:val="00281EDE"/>
    <w:rsid w:val="00283ED3"/>
    <w:rsid w:val="00285499"/>
    <w:rsid w:val="002912AE"/>
    <w:rsid w:val="002C0A7F"/>
    <w:rsid w:val="002C4C04"/>
    <w:rsid w:val="002C52B0"/>
    <w:rsid w:val="002D1E1B"/>
    <w:rsid w:val="002D4BF2"/>
    <w:rsid w:val="002D727B"/>
    <w:rsid w:val="002F2402"/>
    <w:rsid w:val="003001FA"/>
    <w:rsid w:val="00301DD8"/>
    <w:rsid w:val="003276E4"/>
    <w:rsid w:val="003376FA"/>
    <w:rsid w:val="003414F1"/>
    <w:rsid w:val="003546E0"/>
    <w:rsid w:val="0035573C"/>
    <w:rsid w:val="00367561"/>
    <w:rsid w:val="00367E63"/>
    <w:rsid w:val="0039232C"/>
    <w:rsid w:val="0039534D"/>
    <w:rsid w:val="003A11E6"/>
    <w:rsid w:val="003A7221"/>
    <w:rsid w:val="003B0E89"/>
    <w:rsid w:val="003B1173"/>
    <w:rsid w:val="003B34B3"/>
    <w:rsid w:val="003D3C33"/>
    <w:rsid w:val="003D61C7"/>
    <w:rsid w:val="003E27D4"/>
    <w:rsid w:val="0040370A"/>
    <w:rsid w:val="00404D81"/>
    <w:rsid w:val="00417EC6"/>
    <w:rsid w:val="00434C51"/>
    <w:rsid w:val="00441588"/>
    <w:rsid w:val="00443D6F"/>
    <w:rsid w:val="004916AC"/>
    <w:rsid w:val="00494260"/>
    <w:rsid w:val="004A006C"/>
    <w:rsid w:val="004B7B29"/>
    <w:rsid w:val="004C5C6D"/>
    <w:rsid w:val="004D7FF4"/>
    <w:rsid w:val="00500D70"/>
    <w:rsid w:val="0052178C"/>
    <w:rsid w:val="005346A1"/>
    <w:rsid w:val="005558BA"/>
    <w:rsid w:val="0057222F"/>
    <w:rsid w:val="005768B6"/>
    <w:rsid w:val="0057718D"/>
    <w:rsid w:val="005861E7"/>
    <w:rsid w:val="005A6469"/>
    <w:rsid w:val="005A7E23"/>
    <w:rsid w:val="005B5A0E"/>
    <w:rsid w:val="005C6C44"/>
    <w:rsid w:val="005D3507"/>
    <w:rsid w:val="005D5765"/>
    <w:rsid w:val="00600050"/>
    <w:rsid w:val="00602593"/>
    <w:rsid w:val="00606EB2"/>
    <w:rsid w:val="00610B12"/>
    <w:rsid w:val="0061351A"/>
    <w:rsid w:val="00620133"/>
    <w:rsid w:val="00620B36"/>
    <w:rsid w:val="00621A6E"/>
    <w:rsid w:val="0065468E"/>
    <w:rsid w:val="006764A1"/>
    <w:rsid w:val="006A75AA"/>
    <w:rsid w:val="006B1875"/>
    <w:rsid w:val="006C0E92"/>
    <w:rsid w:val="006C27ED"/>
    <w:rsid w:val="006D0CBE"/>
    <w:rsid w:val="0070307B"/>
    <w:rsid w:val="00734065"/>
    <w:rsid w:val="00734679"/>
    <w:rsid w:val="007352E9"/>
    <w:rsid w:val="00740B75"/>
    <w:rsid w:val="007504AB"/>
    <w:rsid w:val="0077609A"/>
    <w:rsid w:val="00776E63"/>
    <w:rsid w:val="007822FF"/>
    <w:rsid w:val="007932E5"/>
    <w:rsid w:val="00796151"/>
    <w:rsid w:val="00796C9E"/>
    <w:rsid w:val="007B40B2"/>
    <w:rsid w:val="007B79FB"/>
    <w:rsid w:val="007C3A05"/>
    <w:rsid w:val="007D128A"/>
    <w:rsid w:val="007E755B"/>
    <w:rsid w:val="007F1E40"/>
    <w:rsid w:val="00811A4E"/>
    <w:rsid w:val="00817CA3"/>
    <w:rsid w:val="00821CAC"/>
    <w:rsid w:val="00837C9B"/>
    <w:rsid w:val="0084030E"/>
    <w:rsid w:val="00845C7C"/>
    <w:rsid w:val="00847B8A"/>
    <w:rsid w:val="008735B4"/>
    <w:rsid w:val="00877527"/>
    <w:rsid w:val="00890AC6"/>
    <w:rsid w:val="0089593C"/>
    <w:rsid w:val="008B6216"/>
    <w:rsid w:val="008E3F4A"/>
    <w:rsid w:val="008F21F0"/>
    <w:rsid w:val="00906018"/>
    <w:rsid w:val="00913302"/>
    <w:rsid w:val="00914FE0"/>
    <w:rsid w:val="00916754"/>
    <w:rsid w:val="00917212"/>
    <w:rsid w:val="009303C2"/>
    <w:rsid w:val="0094115A"/>
    <w:rsid w:val="00961135"/>
    <w:rsid w:val="0096280F"/>
    <w:rsid w:val="00980674"/>
    <w:rsid w:val="00992C5D"/>
    <w:rsid w:val="009B5204"/>
    <w:rsid w:val="009C12C1"/>
    <w:rsid w:val="009C7124"/>
    <w:rsid w:val="009D013E"/>
    <w:rsid w:val="009F5823"/>
    <w:rsid w:val="00A0338D"/>
    <w:rsid w:val="00A13509"/>
    <w:rsid w:val="00A2019B"/>
    <w:rsid w:val="00A202FF"/>
    <w:rsid w:val="00A21FFC"/>
    <w:rsid w:val="00A30FE8"/>
    <w:rsid w:val="00A41BFB"/>
    <w:rsid w:val="00A41F4F"/>
    <w:rsid w:val="00A455A1"/>
    <w:rsid w:val="00A619C2"/>
    <w:rsid w:val="00A72C20"/>
    <w:rsid w:val="00A9551D"/>
    <w:rsid w:val="00AA2319"/>
    <w:rsid w:val="00AA4EFC"/>
    <w:rsid w:val="00AB5E7C"/>
    <w:rsid w:val="00AD4E5C"/>
    <w:rsid w:val="00AE169C"/>
    <w:rsid w:val="00B10B3A"/>
    <w:rsid w:val="00B1154F"/>
    <w:rsid w:val="00B20778"/>
    <w:rsid w:val="00B24C91"/>
    <w:rsid w:val="00B2550B"/>
    <w:rsid w:val="00B268A1"/>
    <w:rsid w:val="00B31C56"/>
    <w:rsid w:val="00B727A4"/>
    <w:rsid w:val="00B76617"/>
    <w:rsid w:val="00B92134"/>
    <w:rsid w:val="00B92249"/>
    <w:rsid w:val="00BB08D6"/>
    <w:rsid w:val="00BB28DA"/>
    <w:rsid w:val="00BB4D41"/>
    <w:rsid w:val="00BC1D7A"/>
    <w:rsid w:val="00BD3BD9"/>
    <w:rsid w:val="00C06DBE"/>
    <w:rsid w:val="00C11BE1"/>
    <w:rsid w:val="00C13559"/>
    <w:rsid w:val="00C14F97"/>
    <w:rsid w:val="00C251A1"/>
    <w:rsid w:val="00C35E3E"/>
    <w:rsid w:val="00C468E3"/>
    <w:rsid w:val="00C63CA8"/>
    <w:rsid w:val="00C649FF"/>
    <w:rsid w:val="00C675C9"/>
    <w:rsid w:val="00C77A53"/>
    <w:rsid w:val="00C84837"/>
    <w:rsid w:val="00CA2665"/>
    <w:rsid w:val="00CA3A33"/>
    <w:rsid w:val="00CB4064"/>
    <w:rsid w:val="00CB4EA9"/>
    <w:rsid w:val="00CE2C25"/>
    <w:rsid w:val="00CE700F"/>
    <w:rsid w:val="00CF2760"/>
    <w:rsid w:val="00CF6D07"/>
    <w:rsid w:val="00D07A85"/>
    <w:rsid w:val="00D27B8A"/>
    <w:rsid w:val="00D40C86"/>
    <w:rsid w:val="00D47C39"/>
    <w:rsid w:val="00D53DF7"/>
    <w:rsid w:val="00D54F39"/>
    <w:rsid w:val="00D627C1"/>
    <w:rsid w:val="00D83AE1"/>
    <w:rsid w:val="00D84FE4"/>
    <w:rsid w:val="00D87957"/>
    <w:rsid w:val="00D92292"/>
    <w:rsid w:val="00DB2D3B"/>
    <w:rsid w:val="00DB4BFA"/>
    <w:rsid w:val="00DB5900"/>
    <w:rsid w:val="00DC6108"/>
    <w:rsid w:val="00DD386C"/>
    <w:rsid w:val="00DF7E08"/>
    <w:rsid w:val="00E160A2"/>
    <w:rsid w:val="00E1788A"/>
    <w:rsid w:val="00E45547"/>
    <w:rsid w:val="00E6030F"/>
    <w:rsid w:val="00E639A1"/>
    <w:rsid w:val="00E77B29"/>
    <w:rsid w:val="00E80723"/>
    <w:rsid w:val="00E9223D"/>
    <w:rsid w:val="00E96FFE"/>
    <w:rsid w:val="00EA150A"/>
    <w:rsid w:val="00EA17DC"/>
    <w:rsid w:val="00EA7F0C"/>
    <w:rsid w:val="00EB7BC6"/>
    <w:rsid w:val="00ED29B8"/>
    <w:rsid w:val="00EE3ABD"/>
    <w:rsid w:val="00EE6179"/>
    <w:rsid w:val="00EF2DA0"/>
    <w:rsid w:val="00F00AC7"/>
    <w:rsid w:val="00F11F5C"/>
    <w:rsid w:val="00F125FE"/>
    <w:rsid w:val="00F165FF"/>
    <w:rsid w:val="00F17A65"/>
    <w:rsid w:val="00F229FF"/>
    <w:rsid w:val="00F23704"/>
    <w:rsid w:val="00F271BE"/>
    <w:rsid w:val="00F34663"/>
    <w:rsid w:val="00F36276"/>
    <w:rsid w:val="00F3655F"/>
    <w:rsid w:val="00F568ED"/>
    <w:rsid w:val="00F73BC2"/>
    <w:rsid w:val="00FB2045"/>
    <w:rsid w:val="00FB5B96"/>
    <w:rsid w:val="00FB72E5"/>
    <w:rsid w:val="00FC12E5"/>
    <w:rsid w:val="00FF2E51"/>
    <w:rsid w:val="00FF7218"/>
    <w:rsid w:val="02CD54DD"/>
    <w:rsid w:val="02F5279D"/>
    <w:rsid w:val="03532CF2"/>
    <w:rsid w:val="03B296C9"/>
    <w:rsid w:val="0469253E"/>
    <w:rsid w:val="04B5180A"/>
    <w:rsid w:val="04EA9E9D"/>
    <w:rsid w:val="060CE325"/>
    <w:rsid w:val="061E420B"/>
    <w:rsid w:val="0774385F"/>
    <w:rsid w:val="083DF152"/>
    <w:rsid w:val="08A68BED"/>
    <w:rsid w:val="0A218344"/>
    <w:rsid w:val="0B86263C"/>
    <w:rsid w:val="0C2854F7"/>
    <w:rsid w:val="0C7C24A9"/>
    <w:rsid w:val="0C9A1761"/>
    <w:rsid w:val="0D9B7FD1"/>
    <w:rsid w:val="0EF28FA0"/>
    <w:rsid w:val="0F6361C9"/>
    <w:rsid w:val="100EB088"/>
    <w:rsid w:val="101220A0"/>
    <w:rsid w:val="104DB8A7"/>
    <w:rsid w:val="105709FF"/>
    <w:rsid w:val="118244D2"/>
    <w:rsid w:val="11D9CD36"/>
    <w:rsid w:val="12AF0B93"/>
    <w:rsid w:val="12EB662D"/>
    <w:rsid w:val="14345434"/>
    <w:rsid w:val="1591AA1A"/>
    <w:rsid w:val="15A8D0CF"/>
    <w:rsid w:val="164DA691"/>
    <w:rsid w:val="16EEB00C"/>
    <w:rsid w:val="172F1422"/>
    <w:rsid w:val="1845F546"/>
    <w:rsid w:val="18AABA7F"/>
    <w:rsid w:val="190B631E"/>
    <w:rsid w:val="1A354247"/>
    <w:rsid w:val="1AE7CBFA"/>
    <w:rsid w:val="1AF67812"/>
    <w:rsid w:val="1C924873"/>
    <w:rsid w:val="1DB11662"/>
    <w:rsid w:val="200405AE"/>
    <w:rsid w:val="20C2A846"/>
    <w:rsid w:val="212B42E1"/>
    <w:rsid w:val="2262CB8A"/>
    <w:rsid w:val="2440CDA5"/>
    <w:rsid w:val="24A2EFED"/>
    <w:rsid w:val="250F51EC"/>
    <w:rsid w:val="259A322A"/>
    <w:rsid w:val="277321C9"/>
    <w:rsid w:val="29F5E98F"/>
    <w:rsid w:val="2A5917A3"/>
    <w:rsid w:val="2ADFB09F"/>
    <w:rsid w:val="2C4AA424"/>
    <w:rsid w:val="2D9D9EBE"/>
    <w:rsid w:val="2EC4D933"/>
    <w:rsid w:val="30CC1D47"/>
    <w:rsid w:val="31369A92"/>
    <w:rsid w:val="33EBDCAC"/>
    <w:rsid w:val="34E607D6"/>
    <w:rsid w:val="3729E919"/>
    <w:rsid w:val="379C3D73"/>
    <w:rsid w:val="386560A5"/>
    <w:rsid w:val="3C36FEB5"/>
    <w:rsid w:val="3D08A8AD"/>
    <w:rsid w:val="3D49B29D"/>
    <w:rsid w:val="3DD081C1"/>
    <w:rsid w:val="3F8F8962"/>
    <w:rsid w:val="3FF51848"/>
    <w:rsid w:val="402DCE96"/>
    <w:rsid w:val="416BD85E"/>
    <w:rsid w:val="42E40433"/>
    <w:rsid w:val="43473656"/>
    <w:rsid w:val="453126C3"/>
    <w:rsid w:val="459A39D0"/>
    <w:rsid w:val="466D9C41"/>
    <w:rsid w:val="46D7E248"/>
    <w:rsid w:val="470B83D3"/>
    <w:rsid w:val="487019CF"/>
    <w:rsid w:val="4871D091"/>
    <w:rsid w:val="48934DB5"/>
    <w:rsid w:val="4E090733"/>
    <w:rsid w:val="4E91D683"/>
    <w:rsid w:val="4E98995A"/>
    <w:rsid w:val="4F6D8FE6"/>
    <w:rsid w:val="50147E87"/>
    <w:rsid w:val="503EC51C"/>
    <w:rsid w:val="51493CC7"/>
    <w:rsid w:val="521E2CC0"/>
    <w:rsid w:val="522AE516"/>
    <w:rsid w:val="527D546F"/>
    <w:rsid w:val="5423710B"/>
    <w:rsid w:val="5461EBC2"/>
    <w:rsid w:val="554B21F9"/>
    <w:rsid w:val="567EC567"/>
    <w:rsid w:val="56D5B481"/>
    <w:rsid w:val="5828162C"/>
    <w:rsid w:val="5891D6DB"/>
    <w:rsid w:val="5B5E265F"/>
    <w:rsid w:val="5B70598B"/>
    <w:rsid w:val="5C56D832"/>
    <w:rsid w:val="5C88D84D"/>
    <w:rsid w:val="5CBEDA3F"/>
    <w:rsid w:val="5ECB0B9F"/>
    <w:rsid w:val="5F393D3F"/>
    <w:rsid w:val="5F60B0F3"/>
    <w:rsid w:val="62200EF5"/>
    <w:rsid w:val="62BA35A5"/>
    <w:rsid w:val="63BEE406"/>
    <w:rsid w:val="63E76FC6"/>
    <w:rsid w:val="640E5ACA"/>
    <w:rsid w:val="643CDDA9"/>
    <w:rsid w:val="645C67C0"/>
    <w:rsid w:val="6487218E"/>
    <w:rsid w:val="64A45E5B"/>
    <w:rsid w:val="64ECD89D"/>
    <w:rsid w:val="65845BAB"/>
    <w:rsid w:val="66A33FDE"/>
    <w:rsid w:val="67747E6B"/>
    <w:rsid w:val="67B7EB69"/>
    <w:rsid w:val="69DE386B"/>
    <w:rsid w:val="6AAC1F2D"/>
    <w:rsid w:val="6B09E82E"/>
    <w:rsid w:val="6B9A1E20"/>
    <w:rsid w:val="6BB43271"/>
    <w:rsid w:val="6CC0148C"/>
    <w:rsid w:val="6E57252E"/>
    <w:rsid w:val="6F14AB7A"/>
    <w:rsid w:val="7041574E"/>
    <w:rsid w:val="70508548"/>
    <w:rsid w:val="70578E04"/>
    <w:rsid w:val="70D4B76A"/>
    <w:rsid w:val="71D7E7DD"/>
    <w:rsid w:val="71DC967C"/>
    <w:rsid w:val="71E9AA71"/>
    <w:rsid w:val="73CC526F"/>
    <w:rsid w:val="74530173"/>
    <w:rsid w:val="75EED1D4"/>
    <w:rsid w:val="7607FA31"/>
    <w:rsid w:val="76DDA9CC"/>
    <w:rsid w:val="77928FBB"/>
    <w:rsid w:val="77FBA37D"/>
    <w:rsid w:val="78114D3A"/>
    <w:rsid w:val="7873261F"/>
    <w:rsid w:val="78B6E75C"/>
    <w:rsid w:val="79267296"/>
    <w:rsid w:val="796D5149"/>
    <w:rsid w:val="79750A98"/>
    <w:rsid w:val="7AC242F7"/>
    <w:rsid w:val="7ACA307D"/>
    <w:rsid w:val="7BAD8DDE"/>
    <w:rsid w:val="7BB342FC"/>
    <w:rsid w:val="7C0B84DD"/>
    <w:rsid w:val="7C1C7E2A"/>
    <w:rsid w:val="7C84D3C0"/>
    <w:rsid w:val="7E0AE525"/>
    <w:rsid w:val="7FE49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B68596-86DF-4A31-8392-B223E5B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78"/>
  </w:style>
  <w:style w:type="paragraph" w:styleId="Footer">
    <w:name w:val="footer"/>
    <w:basedOn w:val="Normal"/>
    <w:link w:val="FooterChar"/>
    <w:uiPriority w:val="99"/>
    <w:unhideWhenUsed/>
    <w:rsid w:val="00B2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78"/>
  </w:style>
  <w:style w:type="table" w:styleId="TableGrid">
    <w:name w:val="Table Grid"/>
    <w:basedOn w:val="TableNormal"/>
    <w:uiPriority w:val="59"/>
    <w:rsid w:val="000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030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00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Lake, Katherine</cp:lastModifiedBy>
  <cp:revision>9</cp:revision>
  <cp:lastPrinted>2018-03-17T10:32:00Z</cp:lastPrinted>
  <dcterms:created xsi:type="dcterms:W3CDTF">2023-12-12T09:54:00Z</dcterms:created>
  <dcterms:modified xsi:type="dcterms:W3CDTF">2024-01-12T16:02:00Z</dcterms:modified>
</cp:coreProperties>
</file>