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9829028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2C166022" w14:textId="6DE91CDB" w:rsidR="009F375F" w:rsidRDefault="00157412" w:rsidP="00157412">
          <w:pPr>
            <w:jc w:val="center"/>
          </w:pPr>
          <w:r w:rsidRPr="00157412">
            <w:rPr>
              <w:noProof/>
            </w:rPr>
            <w:drawing>
              <wp:inline distT="0" distB="0" distL="0" distR="0" wp14:anchorId="53C2A700" wp14:editId="0CD0A9E8">
                <wp:extent cx="3018936" cy="878290"/>
                <wp:effectExtent l="0" t="0" r="3810" b="0"/>
                <wp:docPr id="10" name="Picture 2" descr="nusgralogofu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nusgralogofull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3018936" cy="878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F77D92">
            <w:rPr>
              <w:rFonts w:ascii="Calibri" w:hAnsi="Calibri"/>
              <w:b/>
              <w:noProof/>
              <w:sz w:val="32"/>
              <w:szCs w:val="32"/>
              <w:lang w:val="en-US"/>
            </w:rPr>
            <w:drawing>
              <wp:inline distT="0" distB="0" distL="0" distR="0" wp14:anchorId="6D034814" wp14:editId="59440CA0">
                <wp:extent cx="2360428" cy="878840"/>
                <wp:effectExtent l="0" t="0" r="1905" b="0"/>
                <wp:docPr id="1" name="Picture 1" descr="newcastle_master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castle_master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991" cy="896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3641D1" w14:textId="77777777" w:rsidR="00157412" w:rsidRDefault="00157412"/>
        <w:tbl>
          <w:tblPr>
            <w:tblpPr w:leftFromText="187" w:rightFromText="187" w:vertAnchor="page" w:horzAnchor="margin" w:tblpXSpec="center" w:tblpY="2989"/>
            <w:tblW w:w="4564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218"/>
          </w:tblGrid>
          <w:tr w:rsidR="00611EFC" w14:paraId="15BB7DD6" w14:textId="77777777" w:rsidTr="00F92105">
            <w:tc>
              <w:tcPr>
                <w:tcW w:w="821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9F13643" w14:textId="055D1F9C" w:rsidR="00611EFC" w:rsidRDefault="00611EFC" w:rsidP="00611EFC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611EFC" w14:paraId="5F87BB55" w14:textId="77777777" w:rsidTr="00F92105">
            <w:tc>
              <w:tcPr>
                <w:tcW w:w="8218" w:type="dxa"/>
              </w:tcPr>
              <w:sdt>
                <w:sdtPr>
                  <w:rPr>
                    <w:rFonts w:eastAsia="Calibri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54D737E2" w14:textId="5FFD50F6" w:rsidR="00611EFC" w:rsidRDefault="00E20519" w:rsidP="00157412">
                    <w:pPr>
                      <w:pStyle w:val="Title"/>
                      <w:jc w:val="center"/>
                      <w:rPr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eastAsia="Calibri"/>
                      </w:rPr>
                      <w:t>1</w:t>
                    </w:r>
                    <w:r w:rsidR="001B4BE8">
                      <w:rPr>
                        <w:rFonts w:eastAsia="Calibri"/>
                      </w:rPr>
                      <w:t>8</w:t>
                    </w:r>
                    <w:r>
                      <w:rPr>
                        <w:rFonts w:eastAsia="Calibri"/>
                      </w:rPr>
                      <w:t xml:space="preserve">th Newcastle Ultrasound Guided Regional Anaesthesia </w:t>
                    </w:r>
                    <w:r w:rsidR="00157412">
                      <w:rPr>
                        <w:rFonts w:eastAsia="Calibri"/>
                      </w:rPr>
                      <w:t xml:space="preserve">Cadaver </w:t>
                    </w:r>
                    <w:r w:rsidR="00735F18">
                      <w:rPr>
                        <w:rFonts w:eastAsia="Calibri"/>
                      </w:rPr>
                      <w:t xml:space="preserve">Needling </w:t>
                    </w:r>
                    <w:r>
                      <w:rPr>
                        <w:rFonts w:eastAsia="Calibri"/>
                      </w:rPr>
                      <w:t>Course</w:t>
                    </w:r>
                  </w:p>
                </w:sdtContent>
              </w:sdt>
            </w:tc>
          </w:tr>
          <w:tr w:rsidR="00611EFC" w14:paraId="7C194CD9" w14:textId="77777777" w:rsidTr="00F92105">
            <w:sdt>
              <w:sdtPr>
                <w:rPr>
                  <w:rFonts w:asciiTheme="majorHAnsi" w:eastAsiaTheme="majorEastAsia" w:hAnsiTheme="majorHAnsi" w:cstheme="majorBidi"/>
                  <w:b/>
                  <w:color w:val="FF0000"/>
                  <w:sz w:val="28"/>
                  <w:szCs w:val="28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21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52A8ABC" w14:textId="2AA749FE" w:rsidR="00611EFC" w:rsidRPr="00CF0FBF" w:rsidRDefault="00E249D7" w:rsidP="00611EFC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1</w:t>
                    </w:r>
                    <w:r w:rsidR="001B4BE8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th &amp; 1</w:t>
                    </w:r>
                    <w:r w:rsidR="001B4BE8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th J</w:t>
                    </w:r>
                    <w:r w:rsidR="00E02721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anuary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8913A4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20</w:t>
                    </w:r>
                    <w:r w:rsidR="003E54E9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2</w:t>
                    </w:r>
                    <w:r w:rsidR="001B4BE8">
                      <w:rPr>
                        <w:rFonts w:asciiTheme="majorHAnsi" w:eastAsiaTheme="majorEastAsia" w:hAnsiTheme="majorHAnsi" w:cstheme="majorBidi"/>
                        <w:b/>
                        <w:color w:val="FF0000"/>
                        <w:sz w:val="28"/>
                        <w:szCs w:val="28"/>
                      </w:rPr>
                      <w:t>5</w:t>
                    </w:r>
                  </w:p>
                </w:tc>
              </w:sdtContent>
            </w:sdt>
          </w:tr>
        </w:tbl>
        <w:p w14:paraId="14607662" w14:textId="77777777" w:rsidR="007A0B63" w:rsidRPr="007A0B63" w:rsidRDefault="001D28D0" w:rsidP="00157412">
          <w:pPr>
            <w:jc w:val="both"/>
            <w:rPr>
              <w:b/>
              <w:sz w:val="28"/>
              <w:szCs w:val="28"/>
            </w:rPr>
          </w:pPr>
          <w:r w:rsidRPr="007A0B63">
            <w:rPr>
              <w:b/>
              <w:sz w:val="28"/>
              <w:szCs w:val="28"/>
            </w:rPr>
            <w:t xml:space="preserve">Venue: </w:t>
          </w:r>
          <w:r w:rsidR="009B1FB7" w:rsidRPr="007A0B63">
            <w:rPr>
              <w:b/>
              <w:sz w:val="28"/>
              <w:szCs w:val="28"/>
            </w:rPr>
            <w:t xml:space="preserve"> </w:t>
          </w:r>
        </w:p>
        <w:p w14:paraId="53EA87B1" w14:textId="2A77126E" w:rsidR="007A0B63" w:rsidRPr="007A0B63" w:rsidRDefault="009B1FB7">
          <w:pPr>
            <w:rPr>
              <w:b/>
              <w:color w:val="FF0000"/>
              <w:sz w:val="28"/>
              <w:szCs w:val="28"/>
            </w:rPr>
          </w:pPr>
          <w:r w:rsidRPr="007A0B63">
            <w:rPr>
              <w:b/>
              <w:color w:val="FF0000"/>
              <w:sz w:val="28"/>
              <w:szCs w:val="28"/>
            </w:rPr>
            <w:t>Dept of Anatomy</w:t>
          </w:r>
          <w:r w:rsidR="00F92105" w:rsidRPr="007A0B63">
            <w:rPr>
              <w:b/>
              <w:color w:val="FF0000"/>
              <w:sz w:val="28"/>
              <w:szCs w:val="28"/>
            </w:rPr>
            <w:t xml:space="preserve"> &amp; Clinical </w:t>
          </w:r>
          <w:r w:rsidR="007A0B63" w:rsidRPr="007A0B63">
            <w:rPr>
              <w:b/>
              <w:color w:val="FF0000"/>
              <w:sz w:val="28"/>
              <w:szCs w:val="28"/>
            </w:rPr>
            <w:t>Skills</w:t>
          </w:r>
        </w:p>
        <w:p w14:paraId="1571003A" w14:textId="1515256D" w:rsidR="001D28D0" w:rsidRPr="007A0B63" w:rsidRDefault="009B1FB7">
          <w:pPr>
            <w:rPr>
              <w:b/>
              <w:color w:val="FF0000"/>
              <w:sz w:val="28"/>
              <w:szCs w:val="28"/>
            </w:rPr>
          </w:pPr>
          <w:r w:rsidRPr="007A0B63">
            <w:rPr>
              <w:b/>
              <w:color w:val="FF0000"/>
              <w:sz w:val="28"/>
              <w:szCs w:val="28"/>
            </w:rPr>
            <w:t>School</w:t>
          </w:r>
          <w:r w:rsidR="002A5E03">
            <w:rPr>
              <w:b/>
              <w:color w:val="FF0000"/>
              <w:sz w:val="28"/>
              <w:szCs w:val="28"/>
            </w:rPr>
            <w:t xml:space="preserve"> of Medicine</w:t>
          </w:r>
          <w:r w:rsidRPr="007A0B63">
            <w:rPr>
              <w:b/>
              <w:color w:val="FF0000"/>
              <w:sz w:val="28"/>
              <w:szCs w:val="28"/>
            </w:rPr>
            <w:t>; Newcastle University</w:t>
          </w:r>
          <w:r w:rsidR="002A5E03">
            <w:rPr>
              <w:b/>
              <w:color w:val="FF0000"/>
              <w:sz w:val="28"/>
              <w:szCs w:val="28"/>
            </w:rPr>
            <w:t>; Framlington Place</w:t>
          </w:r>
          <w:r w:rsidRPr="007A0B63">
            <w:rPr>
              <w:b/>
              <w:color w:val="FF0000"/>
              <w:sz w:val="28"/>
              <w:szCs w:val="28"/>
            </w:rPr>
            <w:t xml:space="preserve"> NE</w:t>
          </w:r>
          <w:r w:rsidR="002A5E03">
            <w:rPr>
              <w:b/>
              <w:color w:val="FF0000"/>
              <w:sz w:val="28"/>
              <w:szCs w:val="28"/>
            </w:rPr>
            <w:t>2 4HH</w:t>
          </w:r>
        </w:p>
        <w:p w14:paraId="761C6AE5" w14:textId="269C7305" w:rsidR="009B1FB7" w:rsidRPr="00016018" w:rsidRDefault="00043411" w:rsidP="00043411">
          <w:pPr>
            <w:rPr>
              <w:bCs/>
              <w:sz w:val="24"/>
              <w:szCs w:val="24"/>
            </w:rPr>
          </w:pPr>
          <w:r w:rsidRPr="00016018">
            <w:rPr>
              <w:bCs/>
              <w:sz w:val="24"/>
              <w:szCs w:val="24"/>
            </w:rPr>
            <w:t>(Closest Metro – Hay Market; Parking: Paid Parking available on Claremont Road car park NE2 4AA)</w:t>
          </w:r>
        </w:p>
        <w:p w14:paraId="14556DD9" w14:textId="6B948CC7" w:rsidR="00E02721" w:rsidRDefault="00E02721" w:rsidP="00016018">
          <w:pPr>
            <w:rPr>
              <w:b/>
              <w:sz w:val="28"/>
              <w:szCs w:val="28"/>
              <w:u w:val="single"/>
            </w:rPr>
          </w:pPr>
        </w:p>
        <w:p w14:paraId="7C24B820" w14:textId="4D5335A6" w:rsidR="00E02721" w:rsidRDefault="00E02721" w:rsidP="006D4F45">
          <w:pPr>
            <w:jc w:val="center"/>
            <w:rPr>
              <w:b/>
              <w:sz w:val="28"/>
              <w:szCs w:val="28"/>
              <w:u w:val="single"/>
            </w:rPr>
          </w:pPr>
        </w:p>
        <w:p w14:paraId="70AB76C2" w14:textId="41895B8F" w:rsidR="00E02721" w:rsidRDefault="00E02721" w:rsidP="006D4F45">
          <w:pPr>
            <w:jc w:val="center"/>
            <w:rPr>
              <w:b/>
              <w:sz w:val="28"/>
              <w:szCs w:val="28"/>
              <w:u w:val="single"/>
            </w:rPr>
          </w:pPr>
        </w:p>
        <w:p w14:paraId="4D7D44AE" w14:textId="77777777" w:rsidR="00E02721" w:rsidRDefault="00E02721" w:rsidP="006D4F45">
          <w:pPr>
            <w:jc w:val="center"/>
            <w:rPr>
              <w:b/>
              <w:sz w:val="28"/>
              <w:szCs w:val="28"/>
              <w:u w:val="single"/>
            </w:rPr>
          </w:pPr>
        </w:p>
        <w:p w14:paraId="4FF4AA1D" w14:textId="77777777" w:rsidR="00E02721" w:rsidRDefault="00E02721" w:rsidP="006D4F45">
          <w:pPr>
            <w:jc w:val="center"/>
            <w:rPr>
              <w:b/>
              <w:sz w:val="28"/>
              <w:szCs w:val="28"/>
              <w:u w:val="single"/>
            </w:rPr>
          </w:pPr>
        </w:p>
        <w:p w14:paraId="4021ED5A" w14:textId="77777777" w:rsidR="00E02721" w:rsidRDefault="00E02721" w:rsidP="006D4F45">
          <w:pPr>
            <w:jc w:val="center"/>
            <w:rPr>
              <w:b/>
              <w:sz w:val="28"/>
              <w:szCs w:val="28"/>
              <w:u w:val="single"/>
            </w:rPr>
          </w:pPr>
        </w:p>
        <w:p w14:paraId="5BD8D4B8" w14:textId="782F0D66" w:rsidR="002A1E65" w:rsidRPr="005C2BFF" w:rsidRDefault="009F375F" w:rsidP="006D4F45">
          <w:pPr>
            <w:jc w:val="center"/>
            <w:rPr>
              <w:b/>
            </w:rPr>
          </w:pPr>
          <w:r w:rsidRPr="009F375F">
            <w:rPr>
              <w:b/>
            </w:rPr>
            <w:br w:type="page"/>
          </w:r>
        </w:p>
      </w:sdtContent>
    </w:sdt>
    <w:p w14:paraId="59E8157B" w14:textId="78ACCA54" w:rsidR="00EB5811" w:rsidRPr="00377A69" w:rsidRDefault="008227BA" w:rsidP="00377A69">
      <w:pPr>
        <w:pStyle w:val="IntenseQuote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1</w:t>
      </w:r>
      <w:r w:rsidR="001B4BE8">
        <w:rPr>
          <w:sz w:val="40"/>
          <w:szCs w:val="40"/>
        </w:rPr>
        <w:t>6</w:t>
      </w:r>
      <w:r w:rsidR="001C656B">
        <w:rPr>
          <w:sz w:val="40"/>
          <w:szCs w:val="40"/>
          <w:vertAlign w:val="superscript"/>
        </w:rPr>
        <w:t>th</w:t>
      </w:r>
      <w:r w:rsidR="003E54E9">
        <w:rPr>
          <w:sz w:val="40"/>
          <w:szCs w:val="40"/>
          <w:vertAlign w:val="superscript"/>
        </w:rPr>
        <w:t xml:space="preserve"> </w:t>
      </w:r>
      <w:r w:rsidR="00E25070">
        <w:rPr>
          <w:sz w:val="40"/>
          <w:szCs w:val="40"/>
        </w:rPr>
        <w:t>J</w:t>
      </w:r>
      <w:r w:rsidR="008F2BAA">
        <w:rPr>
          <w:sz w:val="40"/>
          <w:szCs w:val="40"/>
        </w:rPr>
        <w:t>an</w:t>
      </w:r>
      <w:r w:rsidR="008913A4">
        <w:rPr>
          <w:sz w:val="40"/>
          <w:szCs w:val="40"/>
        </w:rPr>
        <w:t xml:space="preserve"> 202</w:t>
      </w:r>
      <w:r w:rsidR="001B4BE8">
        <w:rPr>
          <w:sz w:val="40"/>
          <w:szCs w:val="40"/>
        </w:rPr>
        <w:t>5</w:t>
      </w:r>
      <w:r w:rsidR="001C656B">
        <w:rPr>
          <w:sz w:val="40"/>
          <w:szCs w:val="40"/>
        </w:rPr>
        <w:t xml:space="preserve"> (</w:t>
      </w:r>
      <w:r w:rsidR="001B4BE8">
        <w:rPr>
          <w:sz w:val="40"/>
          <w:szCs w:val="40"/>
        </w:rPr>
        <w:t>Thurs</w:t>
      </w:r>
      <w:r w:rsidR="008F2BAA">
        <w:rPr>
          <w:sz w:val="40"/>
          <w:szCs w:val="40"/>
        </w:rPr>
        <w:t>day</w:t>
      </w:r>
      <w:r w:rsidR="001C656B">
        <w:rPr>
          <w:sz w:val="40"/>
          <w:szCs w:val="40"/>
        </w:rPr>
        <w:t>)</w:t>
      </w:r>
    </w:p>
    <w:p w14:paraId="378D015A" w14:textId="33F43D51" w:rsidR="00EB5811" w:rsidRPr="00377A69" w:rsidRDefault="00EB5811" w:rsidP="00377A69">
      <w:pPr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 w:rsidRPr="00377A69">
        <w:rPr>
          <w:rFonts w:ascii="Calibri" w:hAnsi="Calibri"/>
          <w:b/>
          <w:bCs/>
          <w:color w:val="FF0000"/>
          <w:sz w:val="36"/>
          <w:szCs w:val="36"/>
        </w:rPr>
        <w:t>8:</w:t>
      </w:r>
      <w:r w:rsidR="00D36501" w:rsidRPr="00377A69">
        <w:rPr>
          <w:rFonts w:ascii="Calibri" w:hAnsi="Calibri"/>
          <w:b/>
          <w:bCs/>
          <w:color w:val="FF0000"/>
          <w:sz w:val="36"/>
          <w:szCs w:val="36"/>
        </w:rPr>
        <w:t>3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>0-</w:t>
      </w:r>
      <w:r w:rsidR="00D36501" w:rsidRPr="00377A69">
        <w:rPr>
          <w:rFonts w:ascii="Calibri" w:hAnsi="Calibri"/>
          <w:b/>
          <w:bCs/>
          <w:color w:val="FF0000"/>
          <w:sz w:val="36"/>
          <w:szCs w:val="36"/>
        </w:rPr>
        <w:t>9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>:</w:t>
      </w:r>
      <w:r w:rsidR="00D36501" w:rsidRPr="00377A69">
        <w:rPr>
          <w:rFonts w:ascii="Calibri" w:hAnsi="Calibri"/>
          <w:b/>
          <w:bCs/>
          <w:color w:val="FF0000"/>
          <w:sz w:val="36"/>
          <w:szCs w:val="36"/>
        </w:rPr>
        <w:t>0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 xml:space="preserve">0 </w:t>
      </w:r>
      <w:r w:rsidR="00615B19">
        <w:rPr>
          <w:rFonts w:ascii="Calibri" w:hAnsi="Calibri"/>
          <w:b/>
          <w:bCs/>
          <w:color w:val="FF0000"/>
          <w:sz w:val="36"/>
          <w:szCs w:val="36"/>
        </w:rPr>
        <w:t>–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 xml:space="preserve"> Registration</w:t>
      </w:r>
      <w:r w:rsidR="00615B19">
        <w:rPr>
          <w:rFonts w:ascii="Calibri" w:hAnsi="Calibri"/>
          <w:b/>
          <w:bCs/>
          <w:color w:val="FF0000"/>
          <w:sz w:val="36"/>
          <w:szCs w:val="36"/>
        </w:rPr>
        <w:t xml:space="preserve"> 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036A9" w14:paraId="5C9C1BB2" w14:textId="77777777" w:rsidTr="0030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779A23A" w14:textId="57B718A6" w:rsidR="003036A9" w:rsidRPr="00557A27" w:rsidRDefault="00D36501" w:rsidP="003036A9">
            <w:pPr>
              <w:rPr>
                <w:rFonts w:ascii="Calibri" w:hAnsi="Calibri"/>
                <w:b w:val="0"/>
                <w:bCs w:val="0"/>
                <w:color w:val="5F497A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9:00</w:t>
            </w:r>
            <w:r w:rsidR="003036A9">
              <w:rPr>
                <w:rFonts w:ascii="Calibri" w:hAnsi="Calibri"/>
                <w:color w:val="5F497A"/>
                <w:sz w:val="28"/>
                <w:szCs w:val="28"/>
              </w:rPr>
              <w:t>-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9</w:t>
            </w:r>
            <w:r w:rsidR="003036A9"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3</w:t>
            </w:r>
            <w:r w:rsidR="003036A9"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0 - LECTURE  </w:t>
            </w:r>
          </w:p>
          <w:p w14:paraId="50515E51" w14:textId="0433BE4A" w:rsidR="003036A9" w:rsidRDefault="003036A9" w:rsidP="003036A9"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>Ultrasound Physics</w:t>
            </w:r>
            <w:r w:rsidR="00F92105">
              <w:rPr>
                <w:rFonts w:ascii="Calibri" w:hAnsi="Calibri"/>
                <w:color w:val="5F497A"/>
                <w:sz w:val="28"/>
                <w:szCs w:val="28"/>
              </w:rPr>
              <w:t xml:space="preserve"> &amp; Scan </w:t>
            </w:r>
            <w:r w:rsidR="00E85005">
              <w:rPr>
                <w:rFonts w:ascii="Calibri" w:hAnsi="Calibri"/>
                <w:color w:val="5F497A"/>
                <w:sz w:val="28"/>
                <w:szCs w:val="28"/>
              </w:rPr>
              <w:t>Optimisation -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>Lecture</w:t>
            </w:r>
          </w:p>
        </w:tc>
      </w:tr>
    </w:tbl>
    <w:p w14:paraId="6BDF666F" w14:textId="77777777" w:rsidR="003036A9" w:rsidRDefault="003036A9" w:rsidP="00EB5811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036A9" w14:paraId="6FB10546" w14:textId="77777777" w:rsidTr="0030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4B76774" w14:textId="117E65C6" w:rsidR="003036A9" w:rsidRDefault="003036A9" w:rsidP="00884998">
            <w:pPr>
              <w:tabs>
                <w:tab w:val="left" w:pos="2552"/>
                <w:tab w:val="left" w:pos="6300"/>
              </w:tabs>
              <w:jc w:val="center"/>
              <w:outlineLvl w:val="0"/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>09:</w:t>
            </w:r>
            <w:r w:rsidR="00D36501">
              <w:rPr>
                <w:rFonts w:ascii="Calibri" w:hAnsi="Calibri"/>
                <w:color w:val="5F497A"/>
                <w:sz w:val="28"/>
                <w:szCs w:val="28"/>
              </w:rPr>
              <w:t>3</w:t>
            </w: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>0-</w:t>
            </w:r>
            <w:r w:rsidR="00D36501">
              <w:rPr>
                <w:rFonts w:ascii="Calibri" w:hAnsi="Calibri"/>
                <w:color w:val="5F497A"/>
                <w:sz w:val="28"/>
                <w:szCs w:val="28"/>
              </w:rPr>
              <w:t xml:space="preserve"> 10</w:t>
            </w: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D36501"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>5- Ultra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s</w:t>
            </w: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>ound Knobolog</w:t>
            </w:r>
            <w:r w:rsidR="009445D1">
              <w:rPr>
                <w:rFonts w:ascii="Calibri" w:hAnsi="Calibri"/>
                <w:color w:val="5F497A"/>
                <w:sz w:val="28"/>
                <w:szCs w:val="28"/>
              </w:rPr>
              <w:t>y &amp;</w:t>
            </w: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9445D1">
              <w:rPr>
                <w:rFonts w:ascii="Calibri" w:hAnsi="Calibri"/>
                <w:color w:val="5F497A"/>
                <w:sz w:val="28"/>
                <w:szCs w:val="28"/>
              </w:rPr>
              <w:t>N</w:t>
            </w:r>
            <w:r w:rsidRPr="00502A10">
              <w:rPr>
                <w:rFonts w:ascii="Calibri" w:hAnsi="Calibri"/>
                <w:color w:val="5F497A"/>
                <w:sz w:val="28"/>
                <w:szCs w:val="28"/>
              </w:rPr>
              <w:t>eedling practice</w:t>
            </w:r>
            <w:r w:rsidR="009445D1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615B19">
              <w:rPr>
                <w:rFonts w:ascii="Calibri" w:hAnsi="Calibri"/>
                <w:color w:val="5F497A"/>
                <w:sz w:val="28"/>
                <w:szCs w:val="28"/>
              </w:rPr>
              <w:t xml:space="preserve">on </w:t>
            </w:r>
            <w:r w:rsidR="009445D1">
              <w:rPr>
                <w:rFonts w:ascii="Calibri" w:hAnsi="Calibri"/>
                <w:color w:val="5F497A"/>
                <w:sz w:val="28"/>
                <w:szCs w:val="28"/>
              </w:rPr>
              <w:t>Phantom Gel</w:t>
            </w:r>
            <w:r w:rsidR="00884998">
              <w:rPr>
                <w:rFonts w:ascii="Calibri" w:hAnsi="Calibri"/>
                <w:color w:val="5F497A"/>
                <w:sz w:val="28"/>
                <w:szCs w:val="28"/>
              </w:rPr>
              <w:t>/ Turkey Legs</w:t>
            </w:r>
          </w:p>
          <w:p w14:paraId="5B087D05" w14:textId="77777777" w:rsidR="003036A9" w:rsidRDefault="003036A9" w:rsidP="00EB5811"/>
        </w:tc>
      </w:tr>
    </w:tbl>
    <w:p w14:paraId="08F98C89" w14:textId="77777777" w:rsidR="003036A9" w:rsidRDefault="003036A9" w:rsidP="00EB5811"/>
    <w:p w14:paraId="220D33DC" w14:textId="1D7B6544" w:rsidR="006B3CF9" w:rsidRDefault="00D36501" w:rsidP="00377A69">
      <w:pPr>
        <w:jc w:val="center"/>
      </w:pPr>
      <w:r>
        <w:rPr>
          <w:rFonts w:ascii="Calibri" w:hAnsi="Calibri"/>
          <w:b/>
          <w:bCs/>
          <w:color w:val="FF0000"/>
          <w:sz w:val="36"/>
          <w:szCs w:val="36"/>
        </w:rPr>
        <w:t xml:space="preserve">10:15-10:30   </w:t>
      </w:r>
      <w:r w:rsidR="001C656B">
        <w:rPr>
          <w:rFonts w:ascii="Calibri" w:hAnsi="Calibri"/>
          <w:b/>
          <w:bCs/>
          <w:color w:val="FF0000"/>
          <w:sz w:val="36"/>
          <w:szCs w:val="36"/>
        </w:rPr>
        <w:t>Refreshment Break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B3CF9" w14:paraId="3A8B382F" w14:textId="77777777" w:rsidTr="006B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F74670A" w14:textId="77E2CF8A" w:rsidR="006B3CF9" w:rsidRPr="00557A27" w:rsidRDefault="00D36501" w:rsidP="001C656B">
            <w:pPr>
              <w:tabs>
                <w:tab w:val="left" w:pos="6300"/>
              </w:tabs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10</w:t>
            </w:r>
            <w:r w:rsidR="006B3CF9"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30</w:t>
            </w:r>
            <w:r w:rsidR="006B3CF9">
              <w:rPr>
                <w:rFonts w:ascii="Calibri" w:hAnsi="Calibri"/>
                <w:color w:val="5F497A"/>
                <w:sz w:val="28"/>
                <w:szCs w:val="28"/>
              </w:rPr>
              <w:t xml:space="preserve"> to 1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1:00</w:t>
            </w:r>
            <w:r w:rsidR="006B3CF9">
              <w:rPr>
                <w:rFonts w:ascii="Calibri" w:hAnsi="Calibri"/>
                <w:color w:val="5F497A"/>
                <w:sz w:val="28"/>
                <w:szCs w:val="28"/>
              </w:rPr>
              <w:t>- Upper Limb Sonoanatomy</w:t>
            </w:r>
          </w:p>
          <w:p w14:paraId="3FA1BAE2" w14:textId="5712EEAF" w:rsidR="006B3CF9" w:rsidRDefault="006B3CF9" w:rsidP="006B3CF9"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>Above Clavicle</w:t>
            </w:r>
            <w:r w:rsidR="000F51BE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>(ISC/ SUPRACLAV. / Upper trunk) – Lecture &amp; Demo</w:t>
            </w:r>
            <w:r w:rsidR="000F51BE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</w:p>
        </w:tc>
      </w:tr>
    </w:tbl>
    <w:p w14:paraId="09F732E0" w14:textId="77777777" w:rsidR="006B3CF9" w:rsidRDefault="006B3CF9" w:rsidP="00EB5811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B3CF9" w14:paraId="22844114" w14:textId="77777777" w:rsidTr="006B3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B678002" w14:textId="68C7977C" w:rsidR="006B3CF9" w:rsidRPr="004339F6" w:rsidRDefault="00D36501" w:rsidP="006B3CF9">
            <w:pPr>
              <w:pStyle w:val="PlainText"/>
              <w:rPr>
                <w:b w:val="0"/>
                <w:i/>
                <w:color w:val="7030A0"/>
                <w:sz w:val="28"/>
                <w:szCs w:val="28"/>
              </w:rPr>
            </w:pPr>
            <w:r>
              <w:rPr>
                <w:i/>
                <w:color w:val="5F497A"/>
                <w:sz w:val="28"/>
                <w:szCs w:val="28"/>
              </w:rPr>
              <w:t>11</w:t>
            </w:r>
            <w:r w:rsidR="00D42F7A">
              <w:rPr>
                <w:i/>
                <w:color w:val="5F497A"/>
                <w:sz w:val="28"/>
                <w:szCs w:val="28"/>
              </w:rPr>
              <w:t>:</w:t>
            </w:r>
            <w:r>
              <w:rPr>
                <w:i/>
                <w:color w:val="5F497A"/>
                <w:sz w:val="28"/>
                <w:szCs w:val="28"/>
              </w:rPr>
              <w:t>00</w:t>
            </w:r>
            <w:r w:rsidR="00D42F7A">
              <w:rPr>
                <w:i/>
                <w:color w:val="5F497A"/>
                <w:sz w:val="28"/>
                <w:szCs w:val="28"/>
              </w:rPr>
              <w:t xml:space="preserve"> – 1</w:t>
            </w:r>
            <w:r>
              <w:rPr>
                <w:i/>
                <w:color w:val="5F497A"/>
                <w:sz w:val="28"/>
                <w:szCs w:val="28"/>
              </w:rPr>
              <w:t>2:15</w:t>
            </w:r>
            <w:r w:rsidR="006B3CF9" w:rsidRPr="00220BE2">
              <w:rPr>
                <w:i/>
                <w:color w:val="5F497A"/>
                <w:sz w:val="28"/>
                <w:szCs w:val="28"/>
              </w:rPr>
              <w:t xml:space="preserve"> – Cadaveric</w:t>
            </w:r>
            <w:r w:rsidR="006B3CF9" w:rsidRPr="00D31CC5">
              <w:rPr>
                <w:i/>
                <w:color w:val="5F497A"/>
                <w:sz w:val="28"/>
                <w:szCs w:val="28"/>
              </w:rPr>
              <w:t xml:space="preserve"> anatomy demo</w:t>
            </w:r>
            <w:r w:rsidR="006B3CF9">
              <w:rPr>
                <w:i/>
                <w:color w:val="5F497A"/>
                <w:sz w:val="28"/>
                <w:szCs w:val="28"/>
              </w:rPr>
              <w:t xml:space="preserve">nstration- </w:t>
            </w:r>
          </w:p>
          <w:p w14:paraId="7CA6B540" w14:textId="02D8DAF9" w:rsidR="006B3CF9" w:rsidRDefault="006B3CF9" w:rsidP="006B3CF9">
            <w:r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- </w:t>
            </w:r>
            <w:r w:rsidRPr="006B3CF9">
              <w:rPr>
                <w:rFonts w:ascii="Calibri" w:hAnsi="Calibri"/>
                <w:i/>
                <w:color w:val="5F497A"/>
                <w:sz w:val="28"/>
                <w:szCs w:val="28"/>
              </w:rPr>
              <w:t>M</w:t>
            </w:r>
            <w:r w:rsidR="00B10851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>odel Scanning</w:t>
            </w:r>
            <w:r w:rsidR="003E54E9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 xml:space="preserve"> &amp; Cadaver</w:t>
            </w:r>
            <w:r w:rsidR="0096132C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>ic</w:t>
            </w:r>
            <w:r w:rsidR="003E54E9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 xml:space="preserve"> Needling </w:t>
            </w:r>
          </w:p>
        </w:tc>
      </w:tr>
    </w:tbl>
    <w:p w14:paraId="46C1543D" w14:textId="77777777" w:rsidR="006B3CF9" w:rsidRDefault="006B3CF9" w:rsidP="00EB5811"/>
    <w:p w14:paraId="2593F880" w14:textId="4BFE2E1A" w:rsidR="009D27FF" w:rsidRDefault="00D36501" w:rsidP="00377A69">
      <w:pPr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 xml:space="preserve">12:15-13:00   </w:t>
      </w:r>
      <w:r w:rsidRPr="00557A27">
        <w:rPr>
          <w:rFonts w:ascii="Calibri" w:hAnsi="Calibri"/>
          <w:b/>
          <w:bCs/>
          <w:color w:val="FF0000"/>
          <w:sz w:val="36"/>
          <w:szCs w:val="36"/>
        </w:rPr>
        <w:t>Lunch</w:t>
      </w:r>
      <w:r w:rsidR="00157412">
        <w:rPr>
          <w:rFonts w:ascii="Calibri" w:hAnsi="Calibri"/>
          <w:b/>
          <w:bCs/>
          <w:color w:val="FF0000"/>
          <w:sz w:val="36"/>
          <w:szCs w:val="36"/>
        </w:rPr>
        <w:t xml:space="preserve"> 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D27FF" w14:paraId="79E7F5AA" w14:textId="77777777" w:rsidTr="009D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8B0FCF9" w14:textId="6ABF1603" w:rsidR="009D27FF" w:rsidRPr="00557A27" w:rsidRDefault="009D27FF" w:rsidP="009D27FF">
            <w:pPr>
              <w:tabs>
                <w:tab w:val="left" w:pos="2552"/>
              </w:tabs>
              <w:rPr>
                <w:rFonts w:ascii="Calibri" w:hAnsi="Calibri"/>
                <w:b w:val="0"/>
                <w:bCs w:val="0"/>
                <w:color w:val="993300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 w:rsidR="00D36501">
              <w:rPr>
                <w:rFonts w:ascii="Calibri" w:hAnsi="Calibri"/>
                <w:color w:val="5F497A"/>
                <w:sz w:val="28"/>
                <w:szCs w:val="28"/>
              </w:rPr>
              <w:t>3:00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– 1</w:t>
            </w:r>
            <w:r w:rsidR="00D36501">
              <w:rPr>
                <w:rFonts w:ascii="Calibri" w:hAnsi="Calibri"/>
                <w:color w:val="5F497A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D36501">
              <w:rPr>
                <w:rFonts w:ascii="Calibri" w:hAnsi="Calibri"/>
                <w:color w:val="5F497A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0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–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 LECTURE</w:t>
            </w:r>
            <w:r w:rsidR="002D1805">
              <w:rPr>
                <w:rFonts w:ascii="Calibri" w:hAnsi="Calibri"/>
                <w:color w:val="5F497A"/>
                <w:sz w:val="28"/>
                <w:szCs w:val="28"/>
              </w:rPr>
              <w:t>/ Demo</w:t>
            </w:r>
          </w:p>
          <w:p w14:paraId="78E5B851" w14:textId="77777777" w:rsidR="009D27FF" w:rsidRPr="00557A27" w:rsidRDefault="009D27FF" w:rsidP="001C656B">
            <w:pPr>
              <w:tabs>
                <w:tab w:val="left" w:pos="6300"/>
              </w:tabs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>Upper Limb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Sonoanatomy- </w:t>
            </w:r>
          </w:p>
          <w:p w14:paraId="18D517A1" w14:textId="2FFB2A70" w:rsidR="009D27FF" w:rsidRDefault="009D27FF" w:rsidP="009D27FF">
            <w:pPr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Below Clavicle</w:t>
            </w:r>
            <w:proofErr w:type="gramStart"/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- </w:t>
            </w:r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 xml:space="preserve"> (</w:t>
            </w:r>
            <w:proofErr w:type="spellStart"/>
            <w:proofErr w:type="gramEnd"/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>Infraclav</w:t>
            </w:r>
            <w:proofErr w:type="spellEnd"/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 xml:space="preserve">. / Axillary/ Peripheral Nerves) – Lecture &amp; </w:t>
            </w:r>
            <w:r w:rsidR="00965152">
              <w:rPr>
                <w:rFonts w:ascii="Calibri" w:hAnsi="Calibri"/>
                <w:color w:val="5F497A"/>
                <w:sz w:val="28"/>
                <w:szCs w:val="28"/>
              </w:rPr>
              <w:t>D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>emo</w:t>
            </w:r>
          </w:p>
          <w:p w14:paraId="1FDCEFCB" w14:textId="5B2796E8" w:rsidR="001C656B" w:rsidRDefault="001C656B" w:rsidP="009D27FF"/>
        </w:tc>
      </w:tr>
    </w:tbl>
    <w:p w14:paraId="52C8806E" w14:textId="77777777" w:rsidR="009D27FF" w:rsidRDefault="009D27FF" w:rsidP="00EB5811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D27FF" w14:paraId="65ACB15B" w14:textId="77777777" w:rsidTr="009D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0F3D798" w14:textId="3A899D9B" w:rsidR="009D27FF" w:rsidRPr="004339F6" w:rsidRDefault="009D27FF" w:rsidP="009D27FF">
            <w:pPr>
              <w:pStyle w:val="PlainText"/>
              <w:rPr>
                <w:b w:val="0"/>
                <w:i/>
                <w:color w:val="7030A0"/>
                <w:sz w:val="28"/>
                <w:szCs w:val="28"/>
              </w:rPr>
            </w:pPr>
            <w:r>
              <w:rPr>
                <w:i/>
                <w:color w:val="5F497A"/>
                <w:sz w:val="28"/>
                <w:szCs w:val="28"/>
              </w:rPr>
              <w:t>1</w:t>
            </w:r>
            <w:r w:rsidR="00D36501">
              <w:rPr>
                <w:i/>
                <w:color w:val="5F497A"/>
                <w:sz w:val="28"/>
                <w:szCs w:val="28"/>
              </w:rPr>
              <w:t>3</w:t>
            </w:r>
            <w:r>
              <w:rPr>
                <w:i/>
                <w:color w:val="5F497A"/>
                <w:sz w:val="28"/>
                <w:szCs w:val="28"/>
              </w:rPr>
              <w:t>:</w:t>
            </w:r>
            <w:r w:rsidR="00D36501">
              <w:rPr>
                <w:i/>
                <w:color w:val="5F497A"/>
                <w:sz w:val="28"/>
                <w:szCs w:val="28"/>
              </w:rPr>
              <w:t>3</w:t>
            </w:r>
            <w:r>
              <w:rPr>
                <w:i/>
                <w:color w:val="5F497A"/>
                <w:sz w:val="28"/>
                <w:szCs w:val="28"/>
              </w:rPr>
              <w:t xml:space="preserve">0 – </w:t>
            </w:r>
            <w:r w:rsidR="000336A4">
              <w:rPr>
                <w:i/>
                <w:color w:val="5F497A"/>
                <w:sz w:val="28"/>
                <w:szCs w:val="28"/>
              </w:rPr>
              <w:t>1</w:t>
            </w:r>
            <w:r w:rsidR="00D36501">
              <w:rPr>
                <w:i/>
                <w:color w:val="5F497A"/>
                <w:sz w:val="28"/>
                <w:szCs w:val="28"/>
              </w:rPr>
              <w:t>5</w:t>
            </w:r>
            <w:r w:rsidR="000336A4">
              <w:rPr>
                <w:i/>
                <w:color w:val="5F497A"/>
                <w:sz w:val="28"/>
                <w:szCs w:val="28"/>
              </w:rPr>
              <w:t>:00</w:t>
            </w:r>
            <w:r w:rsidRPr="00557A27">
              <w:rPr>
                <w:i/>
                <w:color w:val="5F497A"/>
                <w:sz w:val="28"/>
                <w:szCs w:val="28"/>
              </w:rPr>
              <w:t xml:space="preserve"> – </w:t>
            </w:r>
            <w:r>
              <w:rPr>
                <w:i/>
                <w:color w:val="5F497A"/>
                <w:sz w:val="28"/>
                <w:szCs w:val="28"/>
              </w:rPr>
              <w:t>C</w:t>
            </w:r>
            <w:r w:rsidRPr="00D31CC5">
              <w:rPr>
                <w:i/>
                <w:color w:val="5F497A"/>
                <w:sz w:val="28"/>
                <w:szCs w:val="28"/>
              </w:rPr>
              <w:t>adaveric anatomy demo</w:t>
            </w:r>
            <w:r>
              <w:rPr>
                <w:i/>
                <w:color w:val="5F497A"/>
                <w:sz w:val="28"/>
                <w:szCs w:val="28"/>
              </w:rPr>
              <w:t xml:space="preserve">nstration- </w:t>
            </w:r>
            <w:r w:rsidR="00B85DE5">
              <w:rPr>
                <w:i/>
                <w:color w:val="7030A0"/>
                <w:sz w:val="28"/>
                <w:szCs w:val="28"/>
              </w:rPr>
              <w:t>Dr M Swamy</w:t>
            </w:r>
          </w:p>
          <w:p w14:paraId="55A2E80A" w14:textId="4D33A3F7" w:rsidR="009D27FF" w:rsidRDefault="009D27FF" w:rsidP="009D27FF">
            <w:r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- </w:t>
            </w:r>
            <w:r w:rsidRPr="009D27FF"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Model Scanning </w:t>
            </w:r>
            <w:r w:rsidR="003E54E9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>&amp; Cadaver</w:t>
            </w:r>
            <w:r w:rsidR="0096132C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>ic</w:t>
            </w:r>
            <w:r w:rsidR="003E54E9">
              <w:rPr>
                <w:rFonts w:ascii="Calibri" w:hAnsi="Calibri"/>
                <w:bCs w:val="0"/>
                <w:i/>
                <w:color w:val="5F497A"/>
                <w:sz w:val="28"/>
                <w:szCs w:val="28"/>
              </w:rPr>
              <w:t xml:space="preserve"> Needling</w:t>
            </w:r>
          </w:p>
        </w:tc>
      </w:tr>
    </w:tbl>
    <w:p w14:paraId="33364A6C" w14:textId="77777777" w:rsidR="009D27FF" w:rsidRDefault="009D27FF" w:rsidP="00EB5811"/>
    <w:p w14:paraId="4526D726" w14:textId="7BB30AE6" w:rsidR="00955F95" w:rsidRDefault="00D36501" w:rsidP="00377A69">
      <w:pPr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>15:00- 15:</w:t>
      </w:r>
      <w:r w:rsidR="005E2FA2">
        <w:rPr>
          <w:rFonts w:ascii="Calibri" w:hAnsi="Calibri"/>
          <w:b/>
          <w:bCs/>
          <w:color w:val="FF0000"/>
          <w:sz w:val="36"/>
          <w:szCs w:val="36"/>
        </w:rPr>
        <w:t>15</w:t>
      </w:r>
      <w:r>
        <w:rPr>
          <w:rFonts w:ascii="Calibri" w:hAnsi="Calibri"/>
          <w:b/>
          <w:bCs/>
          <w:color w:val="FF0000"/>
          <w:sz w:val="36"/>
          <w:szCs w:val="36"/>
        </w:rPr>
        <w:t xml:space="preserve"> –</w:t>
      </w:r>
      <w:r w:rsidRPr="00557A27">
        <w:rPr>
          <w:rFonts w:ascii="Calibri" w:hAnsi="Calibri"/>
          <w:b/>
          <w:bCs/>
          <w:color w:val="FF0000"/>
          <w:sz w:val="36"/>
          <w:szCs w:val="36"/>
        </w:rPr>
        <w:t xml:space="preserve"> </w:t>
      </w:r>
      <w:r w:rsidR="001C656B">
        <w:rPr>
          <w:rFonts w:ascii="Calibri" w:hAnsi="Calibri"/>
          <w:b/>
          <w:bCs/>
          <w:color w:val="FF0000"/>
          <w:sz w:val="36"/>
          <w:szCs w:val="36"/>
        </w:rPr>
        <w:t>Refreshment Break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D27FF" w14:paraId="5AD34F23" w14:textId="77777777" w:rsidTr="009D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52CE5DE" w14:textId="77777777" w:rsidR="009445D1" w:rsidRDefault="000F201B" w:rsidP="005E2FA2">
            <w:pPr>
              <w:tabs>
                <w:tab w:val="left" w:pos="2552"/>
              </w:tabs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>5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>15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– 1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>5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>45</w:t>
            </w:r>
            <w:r w:rsidR="00955F95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9D27FF" w:rsidRPr="00557A27">
              <w:rPr>
                <w:rFonts w:ascii="Calibri" w:hAnsi="Calibri"/>
                <w:color w:val="5F497A"/>
                <w:sz w:val="28"/>
                <w:szCs w:val="28"/>
              </w:rPr>
              <w:t>- LECTURE</w:t>
            </w:r>
            <w:r w:rsidR="009D27FF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9445D1">
              <w:rPr>
                <w:rFonts w:ascii="Calibri" w:hAnsi="Calibri"/>
                <w:color w:val="5F497A"/>
                <w:sz w:val="28"/>
                <w:szCs w:val="28"/>
              </w:rPr>
              <w:t>/ Demo</w:t>
            </w:r>
          </w:p>
          <w:p w14:paraId="5AA21984" w14:textId="437A5B32" w:rsidR="005E2FA2" w:rsidRPr="00557A27" w:rsidRDefault="008227BA" w:rsidP="005E2FA2">
            <w:pPr>
              <w:tabs>
                <w:tab w:val="left" w:pos="2552"/>
              </w:tabs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Torso/ 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>Abdominal blocks-</w:t>
            </w:r>
            <w:r w:rsidR="009445D1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 xml:space="preserve">Sonoanatomy 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–</w:t>
            </w:r>
            <w:r w:rsidR="005E2FA2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PECS/ </w:t>
            </w:r>
            <w:r w:rsidR="005E2FA2"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TAP / Rectus sheath 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 xml:space="preserve">&amp; </w:t>
            </w:r>
            <w:proofErr w:type="spellStart"/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>Other</w:t>
            </w:r>
            <w:r w:rsidR="000F51BE">
              <w:rPr>
                <w:rFonts w:ascii="Calibri" w:hAnsi="Calibri"/>
                <w:color w:val="5F497A"/>
                <w:sz w:val="28"/>
                <w:szCs w:val="28"/>
              </w:rPr>
              <w:t>S</w:t>
            </w:r>
            <w:proofErr w:type="spellEnd"/>
            <w:r w:rsidR="000F51BE">
              <w:rPr>
                <w:rFonts w:ascii="Calibri" w:hAnsi="Calibri"/>
                <w:color w:val="5F497A"/>
                <w:sz w:val="28"/>
                <w:szCs w:val="28"/>
              </w:rPr>
              <w:t xml:space="preserve"> – L</w:t>
            </w:r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>ecture</w:t>
            </w:r>
            <w:r w:rsidR="000F51BE">
              <w:rPr>
                <w:rFonts w:ascii="Calibri" w:hAnsi="Calibri"/>
                <w:color w:val="5F497A"/>
                <w:sz w:val="28"/>
                <w:szCs w:val="28"/>
              </w:rPr>
              <w:t xml:space="preserve"> &amp; </w:t>
            </w:r>
            <w:r w:rsidR="00965152">
              <w:rPr>
                <w:rFonts w:ascii="Calibri" w:hAnsi="Calibri"/>
                <w:color w:val="5F497A"/>
                <w:sz w:val="28"/>
                <w:szCs w:val="28"/>
              </w:rPr>
              <w:t>D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>emo</w:t>
            </w:r>
          </w:p>
          <w:p w14:paraId="06E6AEFA" w14:textId="689F859A" w:rsidR="009D27FF" w:rsidRPr="009D27FF" w:rsidRDefault="009D27FF" w:rsidP="009D27FF">
            <w:pPr>
              <w:tabs>
                <w:tab w:val="left" w:pos="2552"/>
              </w:tabs>
              <w:ind w:left="2175"/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 w:rsidRPr="009D27FF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</w:p>
        </w:tc>
      </w:tr>
    </w:tbl>
    <w:p w14:paraId="778FD2E5" w14:textId="77777777" w:rsidR="009D27FF" w:rsidRDefault="009D27FF" w:rsidP="00EB5811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D27FF" w14:paraId="3443D93F" w14:textId="77777777" w:rsidTr="009D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39A8B95" w14:textId="344F4167" w:rsidR="009D27FF" w:rsidRPr="004339F6" w:rsidRDefault="000F201B" w:rsidP="009D27FF">
            <w:pPr>
              <w:pStyle w:val="PlainText"/>
              <w:rPr>
                <w:b w:val="0"/>
                <w:i/>
                <w:color w:val="7030A0"/>
                <w:sz w:val="28"/>
                <w:szCs w:val="28"/>
              </w:rPr>
            </w:pPr>
            <w:r>
              <w:rPr>
                <w:i/>
                <w:color w:val="5F497A"/>
                <w:sz w:val="28"/>
                <w:szCs w:val="22"/>
              </w:rPr>
              <w:lastRenderedPageBreak/>
              <w:t>1</w:t>
            </w:r>
            <w:r w:rsidR="005E2FA2">
              <w:rPr>
                <w:i/>
                <w:color w:val="5F497A"/>
                <w:sz w:val="28"/>
                <w:szCs w:val="22"/>
              </w:rPr>
              <w:t>5</w:t>
            </w:r>
            <w:r>
              <w:rPr>
                <w:i/>
                <w:color w:val="5F497A"/>
                <w:sz w:val="28"/>
                <w:szCs w:val="22"/>
              </w:rPr>
              <w:t>:</w:t>
            </w:r>
            <w:r w:rsidR="005E2FA2">
              <w:rPr>
                <w:i/>
                <w:color w:val="5F497A"/>
                <w:sz w:val="28"/>
                <w:szCs w:val="22"/>
              </w:rPr>
              <w:t>45</w:t>
            </w:r>
            <w:r>
              <w:rPr>
                <w:i/>
                <w:color w:val="5F497A"/>
                <w:sz w:val="28"/>
                <w:szCs w:val="22"/>
              </w:rPr>
              <w:t xml:space="preserve">- </w:t>
            </w:r>
            <w:r w:rsidR="005E2FA2">
              <w:rPr>
                <w:i/>
                <w:color w:val="5F497A"/>
                <w:sz w:val="28"/>
                <w:szCs w:val="22"/>
              </w:rPr>
              <w:t>17</w:t>
            </w:r>
            <w:r>
              <w:rPr>
                <w:i/>
                <w:color w:val="5F497A"/>
                <w:sz w:val="28"/>
                <w:szCs w:val="22"/>
              </w:rPr>
              <w:t>:</w:t>
            </w:r>
            <w:r w:rsidR="005E2FA2">
              <w:rPr>
                <w:i/>
                <w:color w:val="5F497A"/>
                <w:sz w:val="28"/>
                <w:szCs w:val="22"/>
              </w:rPr>
              <w:t>0</w:t>
            </w:r>
            <w:r>
              <w:rPr>
                <w:i/>
                <w:color w:val="5F497A"/>
                <w:sz w:val="28"/>
                <w:szCs w:val="22"/>
              </w:rPr>
              <w:t xml:space="preserve">0 </w:t>
            </w:r>
            <w:r w:rsidR="00F92105" w:rsidRPr="00220BE2">
              <w:rPr>
                <w:i/>
                <w:color w:val="5F497A"/>
                <w:sz w:val="28"/>
                <w:szCs w:val="22"/>
              </w:rPr>
              <w:t xml:space="preserve">- </w:t>
            </w:r>
            <w:r w:rsidR="00F92105" w:rsidRPr="00220BE2">
              <w:rPr>
                <w:i/>
                <w:color w:val="5F497A"/>
                <w:sz w:val="28"/>
                <w:szCs w:val="28"/>
              </w:rPr>
              <w:t>Cadaveric</w:t>
            </w:r>
            <w:r w:rsidR="009D27FF" w:rsidRPr="00220BE2">
              <w:rPr>
                <w:i/>
                <w:color w:val="5F497A"/>
                <w:sz w:val="28"/>
                <w:szCs w:val="28"/>
              </w:rPr>
              <w:t xml:space="preserve"> anatomy demonstration</w:t>
            </w:r>
            <w:r w:rsidR="009D27FF">
              <w:rPr>
                <w:i/>
                <w:color w:val="5F497A"/>
                <w:sz w:val="28"/>
                <w:szCs w:val="28"/>
              </w:rPr>
              <w:t xml:space="preserve">- </w:t>
            </w:r>
            <w:r w:rsidR="00B85DE5">
              <w:rPr>
                <w:i/>
                <w:color w:val="7030A0"/>
                <w:sz w:val="28"/>
                <w:szCs w:val="28"/>
              </w:rPr>
              <w:t>Dr M Swamy</w:t>
            </w:r>
          </w:p>
          <w:p w14:paraId="3AE9BEA7" w14:textId="3D68B148" w:rsidR="009D27FF" w:rsidRDefault="009D27FF" w:rsidP="009D27FF">
            <w:r w:rsidRPr="00564F31">
              <w:rPr>
                <w:rFonts w:ascii="Calibri" w:hAnsi="Calibri"/>
                <w:color w:val="5F497A"/>
                <w:sz w:val="28"/>
              </w:rPr>
              <w:t xml:space="preserve">- </w:t>
            </w:r>
            <w:r w:rsidRPr="00564F31">
              <w:rPr>
                <w:rFonts w:ascii="Calibri" w:hAnsi="Calibri"/>
                <w:i/>
                <w:color w:val="5F497A"/>
                <w:sz w:val="36"/>
                <w:szCs w:val="28"/>
              </w:rPr>
              <w:t xml:space="preserve"> </w:t>
            </w:r>
            <w:r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Model Scanning </w:t>
            </w:r>
            <w:r w:rsidR="00A16B0D">
              <w:rPr>
                <w:rFonts w:ascii="Calibri" w:hAnsi="Calibri"/>
                <w:b w:val="0"/>
                <w:bCs w:val="0"/>
                <w:i/>
                <w:color w:val="5F497A"/>
                <w:sz w:val="28"/>
                <w:szCs w:val="28"/>
              </w:rPr>
              <w:t xml:space="preserve">&amp; </w:t>
            </w:r>
            <w:r w:rsidR="00A16B0D" w:rsidRPr="0096132C">
              <w:rPr>
                <w:rFonts w:ascii="Calibri" w:hAnsi="Calibri"/>
                <w:i/>
                <w:color w:val="5F497A"/>
                <w:sz w:val="28"/>
                <w:szCs w:val="28"/>
              </w:rPr>
              <w:t>Cadaver</w:t>
            </w:r>
            <w:r w:rsidR="0096132C">
              <w:rPr>
                <w:rFonts w:ascii="Calibri" w:hAnsi="Calibri"/>
                <w:i/>
                <w:color w:val="5F497A"/>
                <w:sz w:val="28"/>
                <w:szCs w:val="28"/>
              </w:rPr>
              <w:t>ic</w:t>
            </w:r>
            <w:r w:rsidR="00A16B0D" w:rsidRPr="0096132C"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 Needling</w:t>
            </w:r>
            <w:r w:rsidR="00A16B0D">
              <w:rPr>
                <w:rFonts w:ascii="Calibri" w:hAnsi="Calibri"/>
                <w:b w:val="0"/>
                <w:bCs w:val="0"/>
                <w:i/>
                <w:color w:val="5F497A"/>
                <w:sz w:val="28"/>
                <w:szCs w:val="28"/>
              </w:rPr>
              <w:t xml:space="preserve"> </w:t>
            </w:r>
          </w:p>
        </w:tc>
      </w:tr>
    </w:tbl>
    <w:p w14:paraId="56143C57" w14:textId="77777777" w:rsidR="00377A69" w:rsidRPr="00236BE4" w:rsidRDefault="00377A69" w:rsidP="00236BE4"/>
    <w:p w14:paraId="78458D49" w14:textId="77777777" w:rsidR="009C0BAF" w:rsidRPr="009C0BAF" w:rsidRDefault="009C0BAF" w:rsidP="009C0BAF"/>
    <w:p w14:paraId="68EB0EE4" w14:textId="0E71C8C4" w:rsidR="0022782A" w:rsidRDefault="001B4BE8" w:rsidP="00377A69">
      <w:pPr>
        <w:pStyle w:val="IntenseQuote"/>
        <w:jc w:val="center"/>
        <w:rPr>
          <w:sz w:val="40"/>
          <w:szCs w:val="40"/>
        </w:rPr>
      </w:pPr>
      <w:r>
        <w:rPr>
          <w:sz w:val="40"/>
          <w:szCs w:val="40"/>
        </w:rPr>
        <w:t>17</w:t>
      </w:r>
      <w:r w:rsidR="00E25070" w:rsidRPr="00E25070">
        <w:rPr>
          <w:sz w:val="40"/>
          <w:szCs w:val="40"/>
          <w:vertAlign w:val="superscript"/>
        </w:rPr>
        <w:t>th</w:t>
      </w:r>
      <w:r w:rsidR="00E25070">
        <w:rPr>
          <w:sz w:val="40"/>
          <w:szCs w:val="40"/>
        </w:rPr>
        <w:t xml:space="preserve"> J</w:t>
      </w:r>
      <w:r w:rsidR="008F2BAA">
        <w:rPr>
          <w:sz w:val="40"/>
          <w:szCs w:val="40"/>
        </w:rPr>
        <w:t>anuary</w:t>
      </w:r>
      <w:r w:rsidR="008913A4">
        <w:rPr>
          <w:sz w:val="40"/>
          <w:szCs w:val="40"/>
        </w:rPr>
        <w:t xml:space="preserve"> 202</w:t>
      </w:r>
      <w:r>
        <w:rPr>
          <w:sz w:val="40"/>
          <w:szCs w:val="40"/>
        </w:rPr>
        <w:t>5</w:t>
      </w:r>
      <w:r w:rsidR="001C656B">
        <w:rPr>
          <w:sz w:val="40"/>
          <w:szCs w:val="40"/>
        </w:rPr>
        <w:t xml:space="preserve"> </w:t>
      </w:r>
      <w:r>
        <w:rPr>
          <w:sz w:val="40"/>
          <w:szCs w:val="40"/>
        </w:rPr>
        <w:t>(Fri</w:t>
      </w:r>
      <w:r w:rsidR="001C656B">
        <w:rPr>
          <w:sz w:val="40"/>
          <w:szCs w:val="40"/>
        </w:rPr>
        <w:t>day)</w:t>
      </w:r>
    </w:p>
    <w:p w14:paraId="1CA733D8" w14:textId="5BD8DD48" w:rsidR="009D27FF" w:rsidRPr="00377A69" w:rsidRDefault="0022782A" w:rsidP="00377A69">
      <w:pPr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 w:rsidRPr="00377A69">
        <w:rPr>
          <w:rFonts w:ascii="Calibri" w:hAnsi="Calibri"/>
          <w:b/>
          <w:bCs/>
          <w:color w:val="FF0000"/>
          <w:sz w:val="36"/>
          <w:szCs w:val="36"/>
        </w:rPr>
        <w:t>8: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>0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>0-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>8</w:t>
      </w:r>
      <w:r w:rsidR="005E2FA2" w:rsidRPr="00377A69">
        <w:rPr>
          <w:rFonts w:ascii="Calibri" w:hAnsi="Calibri"/>
          <w:b/>
          <w:bCs/>
          <w:color w:val="FF0000"/>
          <w:sz w:val="36"/>
          <w:szCs w:val="36"/>
        </w:rPr>
        <w:t>: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>3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 xml:space="preserve">0 </w:t>
      </w:r>
      <w:r w:rsidR="001C656B">
        <w:rPr>
          <w:rFonts w:ascii="Calibri" w:hAnsi="Calibri"/>
          <w:b/>
          <w:bCs/>
          <w:color w:val="FF0000"/>
          <w:sz w:val="36"/>
          <w:szCs w:val="36"/>
        </w:rPr>
        <w:t>–</w:t>
      </w:r>
      <w:r w:rsidRPr="00377A69">
        <w:rPr>
          <w:rFonts w:ascii="Calibri" w:hAnsi="Calibri"/>
          <w:b/>
          <w:bCs/>
          <w:color w:val="FF0000"/>
          <w:sz w:val="36"/>
          <w:szCs w:val="36"/>
        </w:rPr>
        <w:t xml:space="preserve"> </w:t>
      </w:r>
      <w:r w:rsidR="001C656B">
        <w:rPr>
          <w:rFonts w:ascii="Calibri" w:hAnsi="Calibri"/>
          <w:b/>
          <w:bCs/>
          <w:color w:val="FF0000"/>
          <w:sz w:val="36"/>
          <w:szCs w:val="36"/>
        </w:rPr>
        <w:t xml:space="preserve">Registration </w:t>
      </w:r>
    </w:p>
    <w:tbl>
      <w:tblPr>
        <w:tblStyle w:val="LightList-Accent3"/>
        <w:tblW w:w="9041" w:type="dxa"/>
        <w:tblLook w:val="04A0" w:firstRow="1" w:lastRow="0" w:firstColumn="1" w:lastColumn="0" w:noHBand="0" w:noVBand="1"/>
      </w:tblPr>
      <w:tblGrid>
        <w:gridCol w:w="9041"/>
      </w:tblGrid>
      <w:tr w:rsidR="00ED5E6A" w14:paraId="59981880" w14:textId="77777777" w:rsidTr="00B57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</w:tcPr>
          <w:p w14:paraId="5CECFC0C" w14:textId="7C5D177B" w:rsidR="00ED5E6A" w:rsidRPr="00557A27" w:rsidRDefault="00ED5E6A" w:rsidP="001015C3">
            <w:pPr>
              <w:rPr>
                <w:rFonts w:ascii="Calibri" w:hAnsi="Calibri"/>
                <w:b w:val="0"/>
                <w:bCs w:val="0"/>
                <w:color w:val="5F497A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0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8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0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>–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09: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0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0 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LECTURE    </w:t>
            </w:r>
          </w:p>
          <w:p w14:paraId="0DFA6241" w14:textId="67374E3E" w:rsidR="00ED5E6A" w:rsidRPr="001C656B" w:rsidRDefault="00ED5E6A" w:rsidP="001015C3">
            <w:pPr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LA Toxicity &amp; Safety in Regional Anaesthesia – Dr 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 xml:space="preserve">Mo 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Mohamed</w:t>
            </w:r>
          </w:p>
        </w:tc>
      </w:tr>
      <w:tr w:rsidR="0022782A" w14:paraId="26768D4A" w14:textId="77777777" w:rsidTr="00B57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</w:tcPr>
          <w:p w14:paraId="45609D12" w14:textId="4AD566DF" w:rsidR="0022782A" w:rsidRDefault="0022782A" w:rsidP="00ED5E6A"/>
        </w:tc>
      </w:tr>
    </w:tbl>
    <w:p w14:paraId="28607AF6" w14:textId="77777777" w:rsidR="00ED5E6A" w:rsidRDefault="00ED5E6A" w:rsidP="00ED5E6A"/>
    <w:tbl>
      <w:tblPr>
        <w:tblStyle w:val="TableGrid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16"/>
      </w:tblGrid>
      <w:tr w:rsidR="00BC1DAD" w:rsidRPr="00BC1DAD" w14:paraId="2985D3FE" w14:textId="77777777" w:rsidTr="00BC1DAD">
        <w:tc>
          <w:tcPr>
            <w:tcW w:w="9242" w:type="dxa"/>
            <w:shd w:val="clear" w:color="auto" w:fill="92D050"/>
          </w:tcPr>
          <w:p w14:paraId="6B7B636D" w14:textId="67E6CD1B" w:rsidR="00573FB1" w:rsidRDefault="00BC1DAD" w:rsidP="00FC7DC9">
            <w:pPr>
              <w:tabs>
                <w:tab w:val="left" w:pos="2552"/>
              </w:tabs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 w:rsidRPr="00BC1DAD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09:</w:t>
            </w:r>
            <w:r w:rsidR="00735F18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</w:t>
            </w:r>
            <w:r w:rsidRPr="00BC1DAD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0-</w:t>
            </w:r>
            <w:r w:rsidR="00735F18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09</w:t>
            </w:r>
            <w:r w:rsidRPr="00BC1DAD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:</w:t>
            </w:r>
            <w:r w:rsidR="00735F18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3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</w:t>
            </w:r>
            <w:r w:rsidRPr="00BC1DAD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- LECTURE </w:t>
            </w:r>
            <w:r w:rsidR="009445D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Demo</w:t>
            </w:r>
            <w:r w:rsidRPr="00BC1DAD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</w:t>
            </w:r>
          </w:p>
          <w:p w14:paraId="4DB8118B" w14:textId="71F1C87E" w:rsidR="00BC1DAD" w:rsidRPr="001C656B" w:rsidRDefault="00BC1DAD" w:rsidP="001C656B">
            <w:pPr>
              <w:tabs>
                <w:tab w:val="left" w:pos="2552"/>
              </w:tabs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 w:rsidRP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Sonoanatomy Lower limb- Fascia iliaca, Femoral, Obturator, Lateral </w:t>
            </w:r>
            <w:r w:rsid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Femoral </w:t>
            </w:r>
            <w:r w:rsidRP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Cutaneous Nerves </w:t>
            </w:r>
            <w:r w:rsid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/ PENG </w:t>
            </w:r>
            <w:r w:rsidR="00380555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Adductor Canal</w:t>
            </w:r>
            <w:proofErr w:type="gramStart"/>
            <w:r w:rsidRP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– </w:t>
            </w:r>
            <w:r w:rsidR="000F51B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L</w:t>
            </w:r>
            <w:r w:rsidR="00AA1E7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ecture</w:t>
            </w:r>
            <w:proofErr w:type="gramEnd"/>
            <w:r w:rsidR="00AA1E7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</w:t>
            </w:r>
            <w:r w:rsidR="000F51B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&amp; </w:t>
            </w:r>
            <w:r w:rsidR="00965152" w:rsidRP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D</w:t>
            </w:r>
            <w:r w:rsidR="001C656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emo</w:t>
            </w:r>
          </w:p>
        </w:tc>
      </w:tr>
      <w:tr w:rsidR="00BC1DAD" w:rsidRPr="00BC1DAD" w14:paraId="5F11B81C" w14:textId="77777777" w:rsidTr="00BC1DAD">
        <w:tc>
          <w:tcPr>
            <w:tcW w:w="9242" w:type="dxa"/>
            <w:shd w:val="clear" w:color="auto" w:fill="92D050"/>
          </w:tcPr>
          <w:p w14:paraId="0E229097" w14:textId="78F8B55E" w:rsidR="00BC1DAD" w:rsidRPr="00BC1DAD" w:rsidRDefault="00BC1DAD" w:rsidP="00FC7DC9">
            <w:pPr>
              <w:rPr>
                <w:b/>
                <w:bCs/>
                <w:color w:val="FFFFFF" w:themeColor="background1"/>
              </w:rPr>
            </w:pPr>
            <w:r w:rsidRPr="00BC1DAD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                   </w:t>
            </w:r>
          </w:p>
        </w:tc>
      </w:tr>
    </w:tbl>
    <w:p w14:paraId="6719E703" w14:textId="77777777" w:rsidR="00ED5E6A" w:rsidRDefault="00ED5E6A" w:rsidP="00EB5811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22782A" w14:paraId="66036E09" w14:textId="77777777" w:rsidTr="00227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7E2C6D7" w14:textId="66B0B951" w:rsidR="0022782A" w:rsidRPr="008F5CD1" w:rsidRDefault="00735F18" w:rsidP="0022782A">
            <w:pPr>
              <w:pStyle w:val="PlainText"/>
              <w:rPr>
                <w:b w:val="0"/>
                <w:i/>
                <w:color w:val="7030A0"/>
                <w:sz w:val="28"/>
                <w:szCs w:val="28"/>
              </w:rPr>
            </w:pPr>
            <w:r>
              <w:rPr>
                <w:color w:val="5F497A"/>
                <w:sz w:val="28"/>
                <w:szCs w:val="22"/>
              </w:rPr>
              <w:t>09</w:t>
            </w:r>
            <w:r w:rsidR="007B50FB">
              <w:rPr>
                <w:color w:val="5F497A"/>
                <w:sz w:val="28"/>
                <w:szCs w:val="22"/>
              </w:rPr>
              <w:t>:</w:t>
            </w:r>
            <w:r>
              <w:rPr>
                <w:color w:val="5F497A"/>
                <w:sz w:val="28"/>
                <w:szCs w:val="22"/>
              </w:rPr>
              <w:t>3</w:t>
            </w:r>
            <w:r w:rsidR="007B50FB">
              <w:rPr>
                <w:color w:val="5F497A"/>
                <w:sz w:val="28"/>
                <w:szCs w:val="22"/>
              </w:rPr>
              <w:t>0 – 1</w:t>
            </w:r>
            <w:r>
              <w:rPr>
                <w:color w:val="5F497A"/>
                <w:sz w:val="28"/>
                <w:szCs w:val="22"/>
              </w:rPr>
              <w:t>0</w:t>
            </w:r>
            <w:r w:rsidR="007B50FB">
              <w:rPr>
                <w:color w:val="5F497A"/>
                <w:sz w:val="28"/>
                <w:szCs w:val="22"/>
              </w:rPr>
              <w:t>:</w:t>
            </w:r>
            <w:r>
              <w:rPr>
                <w:color w:val="5F497A"/>
                <w:sz w:val="28"/>
                <w:szCs w:val="22"/>
              </w:rPr>
              <w:t>45</w:t>
            </w:r>
            <w:r w:rsidR="0022782A">
              <w:rPr>
                <w:color w:val="5F497A"/>
                <w:sz w:val="28"/>
                <w:szCs w:val="22"/>
              </w:rPr>
              <w:t xml:space="preserve"> - </w:t>
            </w:r>
            <w:r w:rsidR="0022782A">
              <w:rPr>
                <w:i/>
                <w:color w:val="5F497A"/>
                <w:sz w:val="28"/>
                <w:szCs w:val="28"/>
              </w:rPr>
              <w:t>C</w:t>
            </w:r>
            <w:r w:rsidR="0022782A" w:rsidRPr="00D31CC5">
              <w:rPr>
                <w:i/>
                <w:color w:val="5F497A"/>
                <w:sz w:val="28"/>
                <w:szCs w:val="28"/>
              </w:rPr>
              <w:t>adaveric anatomy demo</w:t>
            </w:r>
            <w:r w:rsidR="0022782A">
              <w:rPr>
                <w:i/>
                <w:color w:val="5F497A"/>
                <w:sz w:val="28"/>
                <w:szCs w:val="28"/>
              </w:rPr>
              <w:t xml:space="preserve">nstration- </w:t>
            </w:r>
            <w:r w:rsidR="003063E4">
              <w:rPr>
                <w:i/>
                <w:color w:val="7030A0"/>
                <w:sz w:val="28"/>
                <w:szCs w:val="28"/>
              </w:rPr>
              <w:t xml:space="preserve"> </w:t>
            </w:r>
            <w:r w:rsidR="0002535B">
              <w:rPr>
                <w:i/>
                <w:color w:val="7030A0"/>
                <w:sz w:val="28"/>
                <w:szCs w:val="28"/>
              </w:rPr>
              <w:t xml:space="preserve"> </w:t>
            </w:r>
            <w:r w:rsidR="00B85DE5" w:rsidRPr="00B85DE5">
              <w:rPr>
                <w:bCs w:val="0"/>
                <w:i/>
                <w:color w:val="7030A0"/>
                <w:sz w:val="28"/>
                <w:szCs w:val="28"/>
              </w:rPr>
              <w:t xml:space="preserve">Dr </w:t>
            </w:r>
            <w:r w:rsidR="00E85005">
              <w:rPr>
                <w:bCs w:val="0"/>
                <w:i/>
                <w:color w:val="7030A0"/>
                <w:sz w:val="28"/>
                <w:szCs w:val="28"/>
              </w:rPr>
              <w:t>B Goodman</w:t>
            </w:r>
          </w:p>
          <w:p w14:paraId="01F3189A" w14:textId="79072554" w:rsidR="0022782A" w:rsidRDefault="0022782A" w:rsidP="0022782A">
            <w:r w:rsidRPr="00564F31">
              <w:rPr>
                <w:rFonts w:ascii="Calibri" w:hAnsi="Calibri"/>
                <w:color w:val="5F497A"/>
                <w:sz w:val="28"/>
              </w:rPr>
              <w:t xml:space="preserve">- </w:t>
            </w:r>
            <w:r w:rsidR="00A219C6"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Model Scanning </w:t>
            </w:r>
            <w:r w:rsidR="00236BE4">
              <w:rPr>
                <w:rFonts w:ascii="Calibri" w:hAnsi="Calibri"/>
                <w:i/>
                <w:color w:val="5F497A"/>
                <w:sz w:val="28"/>
                <w:szCs w:val="28"/>
              </w:rPr>
              <w:t>&amp; Cadaver Needling</w:t>
            </w:r>
          </w:p>
        </w:tc>
      </w:tr>
    </w:tbl>
    <w:p w14:paraId="27507F80" w14:textId="2D790147" w:rsidR="001C656B" w:rsidRPr="00AA1E71" w:rsidRDefault="00AA1E71" w:rsidP="00AA1E71">
      <w:pPr>
        <w:outlineLvl w:val="0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 xml:space="preserve">                       </w:t>
      </w:r>
      <w:r w:rsidR="0022782A" w:rsidRPr="001C656B">
        <w:rPr>
          <w:rFonts w:ascii="Calibri" w:hAnsi="Calibri"/>
          <w:b/>
          <w:bCs/>
          <w:color w:val="FF0000"/>
          <w:sz w:val="36"/>
          <w:szCs w:val="36"/>
        </w:rPr>
        <w:t>1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>0</w:t>
      </w:r>
      <w:r w:rsidR="0022782A" w:rsidRPr="001C656B">
        <w:rPr>
          <w:rFonts w:ascii="Calibri" w:hAnsi="Calibri"/>
          <w:b/>
          <w:bCs/>
          <w:color w:val="FF0000"/>
          <w:sz w:val="36"/>
          <w:szCs w:val="36"/>
        </w:rPr>
        <w:t>: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>45</w:t>
      </w:r>
      <w:r w:rsidR="00BC1DAD" w:rsidRPr="001C656B">
        <w:rPr>
          <w:rFonts w:ascii="Calibri" w:hAnsi="Calibri"/>
          <w:b/>
          <w:bCs/>
          <w:color w:val="FF0000"/>
          <w:sz w:val="36"/>
          <w:szCs w:val="36"/>
        </w:rPr>
        <w:t xml:space="preserve"> </w:t>
      </w:r>
      <w:r w:rsidR="0022782A" w:rsidRPr="001C656B">
        <w:rPr>
          <w:rFonts w:ascii="Calibri" w:hAnsi="Calibri"/>
          <w:b/>
          <w:bCs/>
          <w:color w:val="FF0000"/>
          <w:sz w:val="36"/>
          <w:szCs w:val="36"/>
        </w:rPr>
        <w:t>-1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>1</w:t>
      </w:r>
      <w:r w:rsidR="0022782A" w:rsidRPr="001C656B">
        <w:rPr>
          <w:rFonts w:ascii="Calibri" w:hAnsi="Calibri"/>
          <w:b/>
          <w:bCs/>
          <w:color w:val="FF0000"/>
          <w:sz w:val="36"/>
          <w:szCs w:val="36"/>
        </w:rPr>
        <w:t>:</w:t>
      </w:r>
      <w:r w:rsidR="00735F18">
        <w:rPr>
          <w:rFonts w:ascii="Calibri" w:hAnsi="Calibri"/>
          <w:b/>
          <w:bCs/>
          <w:color w:val="FF0000"/>
          <w:sz w:val="36"/>
          <w:szCs w:val="36"/>
        </w:rPr>
        <w:t xml:space="preserve">00 </w:t>
      </w:r>
      <w:r w:rsidR="0022782A" w:rsidRPr="001C656B">
        <w:rPr>
          <w:rFonts w:ascii="Calibri" w:hAnsi="Calibri"/>
          <w:b/>
          <w:bCs/>
          <w:color w:val="FF0000"/>
          <w:sz w:val="36"/>
          <w:szCs w:val="36"/>
        </w:rPr>
        <w:t xml:space="preserve">- </w:t>
      </w:r>
      <w:r w:rsidR="001C656B" w:rsidRPr="001C656B">
        <w:rPr>
          <w:rFonts w:ascii="Calibri" w:hAnsi="Calibri"/>
          <w:b/>
          <w:bCs/>
          <w:color w:val="FF0000"/>
          <w:sz w:val="36"/>
          <w:szCs w:val="36"/>
        </w:rPr>
        <w:t>Refreshment Break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E2FA2" w14:paraId="6A4FCC6A" w14:textId="77777777" w:rsidTr="0010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370174E" w14:textId="57C4C850" w:rsidR="005E2FA2" w:rsidRPr="00557A27" w:rsidRDefault="005E2FA2" w:rsidP="001015C3">
            <w:pPr>
              <w:tabs>
                <w:tab w:val="left" w:pos="2552"/>
              </w:tabs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00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-1</w:t>
            </w:r>
            <w:r w:rsidR="00BC1DAD"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30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>- LECTURE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 </w:t>
            </w:r>
          </w:p>
          <w:p w14:paraId="6E3ADCDB" w14:textId="368D4896" w:rsidR="005E2FA2" w:rsidRDefault="005E2FA2" w:rsidP="001C656B">
            <w:pPr>
              <w:tabs>
                <w:tab w:val="left" w:pos="2552"/>
              </w:tabs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Sonoanatomy - Lower limb- </w:t>
            </w:r>
            <w:r w:rsidRPr="0049743E">
              <w:rPr>
                <w:rFonts w:ascii="Calibri" w:hAnsi="Calibri"/>
                <w:color w:val="5F497A"/>
                <w:sz w:val="28"/>
                <w:szCs w:val="28"/>
              </w:rPr>
              <w:t xml:space="preserve">Sciatic, </w:t>
            </w:r>
            <w:r w:rsidR="00615B19">
              <w:rPr>
                <w:rFonts w:ascii="Calibri" w:hAnsi="Calibri"/>
                <w:color w:val="5F497A"/>
                <w:sz w:val="28"/>
                <w:szCs w:val="28"/>
              </w:rPr>
              <w:t>P</w:t>
            </w:r>
            <w:r w:rsidRPr="0049743E">
              <w:rPr>
                <w:rFonts w:ascii="Calibri" w:hAnsi="Calibri"/>
                <w:color w:val="5F497A"/>
                <w:sz w:val="28"/>
                <w:szCs w:val="28"/>
              </w:rPr>
              <w:t>opliteal</w:t>
            </w:r>
            <w:r w:rsidR="0096132C">
              <w:rPr>
                <w:rFonts w:ascii="Calibri" w:hAnsi="Calibri"/>
                <w:color w:val="5F497A"/>
                <w:sz w:val="28"/>
                <w:szCs w:val="28"/>
              </w:rPr>
              <w:t xml:space="preserve">, IPACK </w:t>
            </w:r>
            <w:r w:rsidRPr="0049743E">
              <w:rPr>
                <w:rFonts w:ascii="Calibri" w:hAnsi="Calibri"/>
                <w:color w:val="5F497A"/>
                <w:sz w:val="28"/>
                <w:szCs w:val="28"/>
              </w:rPr>
              <w:t xml:space="preserve">and </w:t>
            </w:r>
            <w:r w:rsidR="00615B19">
              <w:rPr>
                <w:rFonts w:ascii="Calibri" w:hAnsi="Calibri"/>
                <w:color w:val="5F497A"/>
                <w:sz w:val="28"/>
                <w:szCs w:val="28"/>
              </w:rPr>
              <w:t>A</w:t>
            </w:r>
            <w:r w:rsidRPr="0049743E">
              <w:rPr>
                <w:rFonts w:ascii="Calibri" w:hAnsi="Calibri"/>
                <w:color w:val="5F497A"/>
                <w:sz w:val="28"/>
                <w:szCs w:val="28"/>
              </w:rPr>
              <w:t>nkle block</w:t>
            </w:r>
            <w:r w:rsidR="0096132C">
              <w:rPr>
                <w:rFonts w:ascii="Calibri" w:hAnsi="Calibri"/>
                <w:color w:val="5F497A"/>
                <w:sz w:val="28"/>
                <w:szCs w:val="28"/>
              </w:rPr>
              <w:t>s</w:t>
            </w:r>
            <w:r w:rsidR="00AA1E71">
              <w:rPr>
                <w:rFonts w:ascii="Calibri" w:hAnsi="Calibri"/>
                <w:color w:val="5F497A"/>
                <w:sz w:val="28"/>
                <w:szCs w:val="28"/>
              </w:rPr>
              <w:t xml:space="preserve"> -</w:t>
            </w:r>
          </w:p>
          <w:p w14:paraId="6337AF5F" w14:textId="4D2F84F3" w:rsidR="005E2FA2" w:rsidRDefault="000F51BE" w:rsidP="001C656B">
            <w:pPr>
              <w:jc w:val="center"/>
            </w:pP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LECTURE &amp; </w:t>
            </w:r>
            <w:r w:rsidR="00965152">
              <w:rPr>
                <w:rFonts w:ascii="Calibri" w:hAnsi="Calibri"/>
                <w:color w:val="5F497A"/>
                <w:sz w:val="28"/>
                <w:szCs w:val="28"/>
              </w:rPr>
              <w:t>D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>emo</w:t>
            </w:r>
          </w:p>
        </w:tc>
      </w:tr>
    </w:tbl>
    <w:p w14:paraId="1261F6D9" w14:textId="77777777" w:rsidR="005E2FA2" w:rsidRDefault="005E2FA2" w:rsidP="005E2FA2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5E2FA2" w14:paraId="5ECA7FDD" w14:textId="77777777" w:rsidTr="0010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3478B5E" w14:textId="1EB71663" w:rsidR="005E2FA2" w:rsidRPr="008F5CD1" w:rsidRDefault="005E2FA2" w:rsidP="001015C3">
            <w:pPr>
              <w:pStyle w:val="PlainText"/>
              <w:rPr>
                <w:b w:val="0"/>
                <w:i/>
                <w:color w:val="7030A0"/>
                <w:sz w:val="28"/>
                <w:szCs w:val="28"/>
              </w:rPr>
            </w:pPr>
            <w:r>
              <w:rPr>
                <w:color w:val="5F497A"/>
                <w:sz w:val="28"/>
                <w:szCs w:val="22"/>
              </w:rPr>
              <w:t>1</w:t>
            </w:r>
            <w:r w:rsidR="00BC1DAD">
              <w:rPr>
                <w:color w:val="5F497A"/>
                <w:sz w:val="28"/>
                <w:szCs w:val="22"/>
              </w:rPr>
              <w:t>1</w:t>
            </w:r>
            <w:r>
              <w:rPr>
                <w:color w:val="5F497A"/>
                <w:sz w:val="28"/>
                <w:szCs w:val="22"/>
              </w:rPr>
              <w:t>:</w:t>
            </w:r>
            <w:r w:rsidR="00735F18">
              <w:rPr>
                <w:color w:val="5F497A"/>
                <w:sz w:val="28"/>
                <w:szCs w:val="22"/>
              </w:rPr>
              <w:t>30</w:t>
            </w:r>
            <w:r>
              <w:rPr>
                <w:color w:val="5F497A"/>
                <w:sz w:val="28"/>
                <w:szCs w:val="22"/>
              </w:rPr>
              <w:t xml:space="preserve"> – 1</w:t>
            </w:r>
            <w:r w:rsidR="00735F18">
              <w:rPr>
                <w:color w:val="5F497A"/>
                <w:sz w:val="28"/>
                <w:szCs w:val="22"/>
              </w:rPr>
              <w:t>2:45</w:t>
            </w:r>
            <w:r>
              <w:rPr>
                <w:color w:val="5F497A"/>
                <w:sz w:val="28"/>
                <w:szCs w:val="22"/>
              </w:rPr>
              <w:t xml:space="preserve"> - </w:t>
            </w:r>
            <w:r>
              <w:rPr>
                <w:i/>
                <w:color w:val="5F497A"/>
                <w:sz w:val="28"/>
                <w:szCs w:val="28"/>
              </w:rPr>
              <w:t>C</w:t>
            </w:r>
            <w:r w:rsidRPr="00D31CC5">
              <w:rPr>
                <w:i/>
                <w:color w:val="5F497A"/>
                <w:sz w:val="28"/>
                <w:szCs w:val="28"/>
              </w:rPr>
              <w:t>adaveric anatomy demo</w:t>
            </w:r>
            <w:r>
              <w:rPr>
                <w:i/>
                <w:color w:val="5F497A"/>
                <w:sz w:val="28"/>
                <w:szCs w:val="28"/>
              </w:rPr>
              <w:t>nstration</w:t>
            </w:r>
            <w:r w:rsidR="00EF443D">
              <w:rPr>
                <w:i/>
                <w:color w:val="5F497A"/>
                <w:sz w:val="28"/>
                <w:szCs w:val="28"/>
              </w:rPr>
              <w:t xml:space="preserve">- </w:t>
            </w:r>
            <w:r w:rsidR="00EF443D">
              <w:rPr>
                <w:i/>
                <w:color w:val="7030A0"/>
                <w:sz w:val="28"/>
                <w:szCs w:val="28"/>
              </w:rPr>
              <w:t>Dr</w:t>
            </w:r>
            <w:r>
              <w:rPr>
                <w:i/>
                <w:color w:val="7030A0"/>
                <w:sz w:val="28"/>
                <w:szCs w:val="28"/>
              </w:rPr>
              <w:t xml:space="preserve"> </w:t>
            </w:r>
            <w:r w:rsidR="00675EA8">
              <w:rPr>
                <w:i/>
                <w:color w:val="7030A0"/>
                <w:sz w:val="28"/>
                <w:szCs w:val="28"/>
              </w:rPr>
              <w:t>Goodman</w:t>
            </w:r>
          </w:p>
          <w:p w14:paraId="7ABA7940" w14:textId="62A71760" w:rsidR="005E2FA2" w:rsidRDefault="005E2FA2" w:rsidP="001015C3">
            <w:r w:rsidRPr="00564F31">
              <w:rPr>
                <w:rFonts w:ascii="Calibri" w:hAnsi="Calibri"/>
                <w:color w:val="5F497A"/>
                <w:sz w:val="28"/>
              </w:rPr>
              <w:t xml:space="preserve">- </w:t>
            </w:r>
            <w:r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Model Scanning </w:t>
            </w:r>
            <w:r w:rsidR="00EF443D" w:rsidRPr="00EF443D">
              <w:rPr>
                <w:rFonts w:ascii="Calibri" w:hAnsi="Calibri"/>
                <w:i/>
                <w:color w:val="5F497A"/>
                <w:sz w:val="28"/>
                <w:szCs w:val="28"/>
              </w:rPr>
              <w:t>&amp; Cadaveric Needling</w:t>
            </w:r>
          </w:p>
        </w:tc>
      </w:tr>
    </w:tbl>
    <w:p w14:paraId="7267237C" w14:textId="77777777" w:rsidR="001C656B" w:rsidRDefault="001C656B" w:rsidP="000F51BE">
      <w:pPr>
        <w:pStyle w:val="IntenseQuote"/>
        <w:ind w:left="0"/>
        <w:rPr>
          <w:rFonts w:ascii="Calibri" w:hAnsi="Calibri"/>
          <w:color w:val="FF0000"/>
          <w:sz w:val="36"/>
          <w:szCs w:val="36"/>
        </w:rPr>
      </w:pPr>
    </w:p>
    <w:p w14:paraId="574CAC05" w14:textId="6CA1F229" w:rsidR="005E2FA2" w:rsidRDefault="00BC1DAD" w:rsidP="00377A69">
      <w:pPr>
        <w:pStyle w:val="IntenseQuote"/>
        <w:jc w:val="center"/>
        <w:rPr>
          <w:rFonts w:ascii="Calibri" w:hAnsi="Calibri"/>
          <w:color w:val="FF0000"/>
          <w:sz w:val="36"/>
          <w:szCs w:val="36"/>
        </w:rPr>
      </w:pPr>
      <w:r>
        <w:rPr>
          <w:rFonts w:ascii="Calibri" w:hAnsi="Calibri"/>
          <w:color w:val="FF0000"/>
          <w:sz w:val="36"/>
          <w:szCs w:val="36"/>
        </w:rPr>
        <w:t>1</w:t>
      </w:r>
      <w:r w:rsidR="00735F18">
        <w:rPr>
          <w:rFonts w:ascii="Calibri" w:hAnsi="Calibri"/>
          <w:color w:val="FF0000"/>
          <w:sz w:val="36"/>
          <w:szCs w:val="36"/>
        </w:rPr>
        <w:t>2</w:t>
      </w:r>
      <w:r>
        <w:rPr>
          <w:rFonts w:ascii="Calibri" w:hAnsi="Calibri"/>
          <w:color w:val="FF0000"/>
          <w:sz w:val="36"/>
          <w:szCs w:val="36"/>
        </w:rPr>
        <w:t>:</w:t>
      </w:r>
      <w:r w:rsidR="00735F18">
        <w:rPr>
          <w:rFonts w:ascii="Calibri" w:hAnsi="Calibri"/>
          <w:color w:val="FF0000"/>
          <w:sz w:val="36"/>
          <w:szCs w:val="36"/>
        </w:rPr>
        <w:t>45</w:t>
      </w:r>
      <w:r w:rsidRPr="00557A27">
        <w:rPr>
          <w:rFonts w:ascii="Calibri" w:hAnsi="Calibri"/>
          <w:color w:val="FF0000"/>
          <w:sz w:val="36"/>
          <w:szCs w:val="36"/>
        </w:rPr>
        <w:t xml:space="preserve"> – 1</w:t>
      </w:r>
      <w:r>
        <w:rPr>
          <w:rFonts w:ascii="Calibri" w:hAnsi="Calibri"/>
          <w:color w:val="FF0000"/>
          <w:sz w:val="36"/>
          <w:szCs w:val="36"/>
        </w:rPr>
        <w:t>3</w:t>
      </w:r>
      <w:r w:rsidRPr="00557A27">
        <w:rPr>
          <w:rFonts w:ascii="Calibri" w:hAnsi="Calibri"/>
          <w:color w:val="FF0000"/>
          <w:sz w:val="36"/>
          <w:szCs w:val="36"/>
        </w:rPr>
        <w:t>:</w:t>
      </w:r>
      <w:r w:rsidR="00735F18">
        <w:rPr>
          <w:rFonts w:ascii="Calibri" w:hAnsi="Calibri"/>
          <w:color w:val="FF0000"/>
          <w:sz w:val="36"/>
          <w:szCs w:val="36"/>
        </w:rPr>
        <w:t>30</w:t>
      </w:r>
      <w:r w:rsidRPr="00557A27">
        <w:rPr>
          <w:rFonts w:ascii="Calibri" w:hAnsi="Calibri"/>
          <w:color w:val="FF0000"/>
          <w:sz w:val="36"/>
          <w:szCs w:val="36"/>
        </w:rPr>
        <w:t xml:space="preserve">    LUN</w:t>
      </w:r>
      <w:r>
        <w:rPr>
          <w:rFonts w:ascii="Calibri" w:hAnsi="Calibri"/>
          <w:color w:val="FF0000"/>
          <w:sz w:val="36"/>
          <w:szCs w:val="36"/>
        </w:rPr>
        <w:t>CH</w:t>
      </w:r>
      <w:r w:rsidR="00157412">
        <w:rPr>
          <w:rFonts w:ascii="Calibri" w:hAnsi="Calibri"/>
          <w:color w:val="FF0000"/>
          <w:sz w:val="36"/>
          <w:szCs w:val="36"/>
        </w:rPr>
        <w:t xml:space="preserve"> </w:t>
      </w:r>
      <w:r w:rsidR="001C656B">
        <w:rPr>
          <w:rFonts w:ascii="Calibri" w:hAnsi="Calibri"/>
          <w:color w:val="FF0000"/>
          <w:sz w:val="36"/>
          <w:szCs w:val="36"/>
        </w:rPr>
        <w:t>BREAK</w:t>
      </w:r>
    </w:p>
    <w:p w14:paraId="3B53BB6D" w14:textId="77777777" w:rsidR="001C656B" w:rsidRPr="001C656B" w:rsidRDefault="001C656B" w:rsidP="001C656B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22782A" w14:paraId="48DB7D66" w14:textId="77777777" w:rsidTr="00227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71F7C3CC" w14:textId="13D3DDDC" w:rsidR="0022782A" w:rsidRPr="00557A27" w:rsidRDefault="0022782A" w:rsidP="0022782A">
            <w:pPr>
              <w:rPr>
                <w:rFonts w:ascii="Calibri" w:hAnsi="Calibri"/>
                <w:b w:val="0"/>
                <w:bCs w:val="0"/>
                <w:color w:val="5F497A"/>
              </w:rPr>
            </w:pPr>
            <w:r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1</w:t>
            </w:r>
            <w:r w:rsidR="00BC1DAD"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3</w:t>
            </w:r>
            <w:r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:</w:t>
            </w:r>
            <w:r w:rsidR="00735F18"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30</w:t>
            </w:r>
            <w:r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-1</w:t>
            </w:r>
            <w:r w:rsidR="00BC1DAD"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4:</w:t>
            </w:r>
            <w:r w:rsidR="00735F18"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  <w:t>00</w:t>
            </w: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 xml:space="preserve">– LECTURE    </w:t>
            </w:r>
          </w:p>
          <w:p w14:paraId="37620FE8" w14:textId="480918D6" w:rsidR="001C656B" w:rsidRDefault="0022782A" w:rsidP="001C656B">
            <w:pPr>
              <w:jc w:val="center"/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  <w:lang w:val="pt-BR"/>
              </w:rPr>
            </w:pPr>
            <w:r w:rsidRPr="00557A27">
              <w:rPr>
                <w:rFonts w:ascii="Calibri" w:hAnsi="Calibri"/>
                <w:color w:val="5F497A"/>
                <w:sz w:val="28"/>
                <w:szCs w:val="28"/>
              </w:rPr>
              <w:t>Sonoanatomy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 xml:space="preserve"> - </w:t>
            </w:r>
            <w:r w:rsidR="0096132C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>Neuraxial,</w:t>
            </w:r>
            <w:r w:rsidR="00C62265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 xml:space="preserve"> </w:t>
            </w:r>
            <w:r w:rsidRPr="00557A27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>Paravertebral</w:t>
            </w:r>
            <w:r w:rsidR="00C62265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>, ES</w:t>
            </w:r>
            <w:r w:rsidR="001C656B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>PB</w:t>
            </w:r>
          </w:p>
          <w:p w14:paraId="50AE46B5" w14:textId="7F870FDE" w:rsidR="0022782A" w:rsidRPr="001C656B" w:rsidRDefault="0022782A" w:rsidP="001C656B">
            <w:pPr>
              <w:jc w:val="center"/>
              <w:rPr>
                <w:rFonts w:ascii="Calibri" w:hAnsi="Calibri"/>
                <w:b w:val="0"/>
                <w:bCs w:val="0"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lastRenderedPageBreak/>
              <w:t xml:space="preserve">Dr </w:t>
            </w:r>
            <w:proofErr w:type="spellStart"/>
            <w:r w:rsidR="00E20519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>Womack</w:t>
            </w:r>
            <w:proofErr w:type="spellEnd"/>
            <w:r w:rsidR="00236BE4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 xml:space="preserve"> </w:t>
            </w:r>
            <w:r w:rsidR="00965152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 xml:space="preserve">/ </w:t>
            </w:r>
            <w:r w:rsidR="00380555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 xml:space="preserve">Dr Goodman </w:t>
            </w:r>
            <w:r w:rsidR="00965152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 xml:space="preserve">(Demo) </w:t>
            </w:r>
            <w:r w:rsidRPr="00557A27">
              <w:rPr>
                <w:rFonts w:ascii="Calibri" w:hAnsi="Calibri"/>
                <w:color w:val="5F497A"/>
                <w:sz w:val="28"/>
                <w:szCs w:val="28"/>
                <w:lang w:val="pt-BR"/>
              </w:rPr>
              <w:t>(30 min)</w:t>
            </w:r>
          </w:p>
        </w:tc>
      </w:tr>
    </w:tbl>
    <w:p w14:paraId="27667E42" w14:textId="77777777" w:rsidR="009D27FF" w:rsidRDefault="009D27FF" w:rsidP="00EB5811"/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22782A" w14:paraId="69F6DA2B" w14:textId="77777777" w:rsidTr="00227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2067967" w14:textId="3857C96B" w:rsidR="0022782A" w:rsidRPr="008F5CD1" w:rsidRDefault="00DA54CB" w:rsidP="0022782A">
            <w:pPr>
              <w:pStyle w:val="PlainText"/>
              <w:rPr>
                <w:b w:val="0"/>
                <w:i/>
                <w:color w:val="7030A0"/>
                <w:sz w:val="28"/>
                <w:szCs w:val="28"/>
              </w:rPr>
            </w:pPr>
            <w:r>
              <w:rPr>
                <w:color w:val="5F497A"/>
                <w:sz w:val="28"/>
                <w:szCs w:val="22"/>
              </w:rPr>
              <w:t>1</w:t>
            </w:r>
            <w:r w:rsidR="00652B8E">
              <w:rPr>
                <w:color w:val="5F497A"/>
                <w:sz w:val="28"/>
                <w:szCs w:val="22"/>
              </w:rPr>
              <w:t>4</w:t>
            </w:r>
            <w:r>
              <w:rPr>
                <w:color w:val="5F497A"/>
                <w:sz w:val="28"/>
                <w:szCs w:val="22"/>
              </w:rPr>
              <w:t>:</w:t>
            </w:r>
            <w:r w:rsidR="00735F18">
              <w:rPr>
                <w:color w:val="5F497A"/>
                <w:sz w:val="28"/>
                <w:szCs w:val="22"/>
              </w:rPr>
              <w:t>00</w:t>
            </w:r>
            <w:r>
              <w:rPr>
                <w:color w:val="5F497A"/>
                <w:sz w:val="28"/>
                <w:szCs w:val="22"/>
              </w:rPr>
              <w:t xml:space="preserve"> – 1</w:t>
            </w:r>
            <w:r w:rsidR="00652B8E">
              <w:rPr>
                <w:color w:val="5F497A"/>
                <w:sz w:val="28"/>
                <w:szCs w:val="22"/>
              </w:rPr>
              <w:t>5:</w:t>
            </w:r>
            <w:r w:rsidR="00735F18">
              <w:rPr>
                <w:color w:val="5F497A"/>
                <w:sz w:val="28"/>
                <w:szCs w:val="22"/>
              </w:rPr>
              <w:t>15</w:t>
            </w:r>
            <w:r w:rsidR="0022782A">
              <w:rPr>
                <w:color w:val="5F497A"/>
                <w:sz w:val="28"/>
                <w:szCs w:val="22"/>
              </w:rPr>
              <w:t xml:space="preserve"> - </w:t>
            </w:r>
            <w:r w:rsidR="0022782A">
              <w:rPr>
                <w:i/>
                <w:color w:val="5F497A"/>
                <w:sz w:val="28"/>
                <w:szCs w:val="28"/>
              </w:rPr>
              <w:t>C</w:t>
            </w:r>
            <w:r w:rsidR="0022782A" w:rsidRPr="00D31CC5">
              <w:rPr>
                <w:i/>
                <w:color w:val="5F497A"/>
                <w:sz w:val="28"/>
                <w:szCs w:val="28"/>
              </w:rPr>
              <w:t>adaveric anatomy demo</w:t>
            </w:r>
            <w:r w:rsidR="0022782A">
              <w:rPr>
                <w:i/>
                <w:color w:val="5F497A"/>
                <w:sz w:val="28"/>
                <w:szCs w:val="28"/>
              </w:rPr>
              <w:t>nstration-</w:t>
            </w:r>
            <w:r w:rsidR="00B85DE5" w:rsidRPr="00B85DE5">
              <w:rPr>
                <w:bCs w:val="0"/>
                <w:i/>
                <w:color w:val="7030A0"/>
                <w:sz w:val="28"/>
                <w:szCs w:val="28"/>
              </w:rPr>
              <w:t xml:space="preserve"> Dr </w:t>
            </w:r>
            <w:r w:rsidR="00E85005">
              <w:rPr>
                <w:bCs w:val="0"/>
                <w:i/>
                <w:color w:val="7030A0"/>
                <w:sz w:val="28"/>
                <w:szCs w:val="28"/>
              </w:rPr>
              <w:t>B Goodman</w:t>
            </w:r>
          </w:p>
          <w:p w14:paraId="6D6C2C92" w14:textId="1ACC8DA3" w:rsidR="0022782A" w:rsidRDefault="0022782A" w:rsidP="0022782A">
            <w:r w:rsidRPr="00564F31">
              <w:rPr>
                <w:rFonts w:ascii="Calibri" w:hAnsi="Calibri"/>
                <w:color w:val="5F497A"/>
                <w:sz w:val="28"/>
              </w:rPr>
              <w:t xml:space="preserve">- </w:t>
            </w:r>
            <w:r>
              <w:rPr>
                <w:rFonts w:ascii="Calibri" w:hAnsi="Calibri"/>
                <w:i/>
                <w:color w:val="5F497A"/>
                <w:sz w:val="28"/>
                <w:szCs w:val="28"/>
              </w:rPr>
              <w:t xml:space="preserve">Model Scanning </w:t>
            </w:r>
            <w:r w:rsidR="00652B8E" w:rsidRPr="00652B8E">
              <w:rPr>
                <w:rFonts w:ascii="Calibri" w:hAnsi="Calibri"/>
                <w:i/>
                <w:color w:val="5F497A"/>
                <w:sz w:val="28"/>
                <w:szCs w:val="28"/>
              </w:rPr>
              <w:t>&amp; Cadaver Needling</w:t>
            </w:r>
            <w:r w:rsidR="00652B8E">
              <w:rPr>
                <w:rFonts w:ascii="Calibri" w:hAnsi="Calibri"/>
                <w:b w:val="0"/>
                <w:bCs w:val="0"/>
                <w:i/>
                <w:color w:val="5F497A"/>
                <w:sz w:val="28"/>
                <w:szCs w:val="28"/>
              </w:rPr>
              <w:t xml:space="preserve"> </w:t>
            </w:r>
          </w:p>
        </w:tc>
      </w:tr>
    </w:tbl>
    <w:p w14:paraId="3E1C8AA6" w14:textId="77777777" w:rsidR="0022782A" w:rsidRDefault="0022782A" w:rsidP="00EB5811"/>
    <w:p w14:paraId="7251F2BB" w14:textId="72EE9797" w:rsidR="0022782A" w:rsidRPr="00377A69" w:rsidRDefault="00EA7745" w:rsidP="00EA774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</w:t>
      </w:r>
      <w:r w:rsidR="00652B8E" w:rsidRPr="00377A69">
        <w:rPr>
          <w:b/>
          <w:bCs/>
          <w:color w:val="FF0000"/>
          <w:sz w:val="36"/>
          <w:szCs w:val="36"/>
        </w:rPr>
        <w:t>15:</w:t>
      </w:r>
      <w:r w:rsidR="00735F18">
        <w:rPr>
          <w:b/>
          <w:bCs/>
          <w:color w:val="FF0000"/>
          <w:sz w:val="36"/>
          <w:szCs w:val="36"/>
        </w:rPr>
        <w:t>15</w:t>
      </w:r>
      <w:r w:rsidR="00652B8E" w:rsidRPr="00377A69">
        <w:rPr>
          <w:b/>
          <w:bCs/>
          <w:color w:val="FF0000"/>
          <w:sz w:val="36"/>
          <w:szCs w:val="36"/>
        </w:rPr>
        <w:t xml:space="preserve"> – </w:t>
      </w:r>
      <w:r w:rsidR="0096132C" w:rsidRPr="00377A69">
        <w:rPr>
          <w:b/>
          <w:bCs/>
          <w:color w:val="FF0000"/>
          <w:sz w:val="36"/>
          <w:szCs w:val="36"/>
        </w:rPr>
        <w:t>15:</w:t>
      </w:r>
      <w:r w:rsidR="00735F18">
        <w:rPr>
          <w:b/>
          <w:bCs/>
          <w:color w:val="FF0000"/>
          <w:sz w:val="36"/>
          <w:szCs w:val="36"/>
        </w:rPr>
        <w:t>30</w:t>
      </w:r>
      <w:r w:rsidR="0096132C" w:rsidRPr="00377A69">
        <w:rPr>
          <w:b/>
          <w:bCs/>
          <w:color w:val="FF0000"/>
          <w:sz w:val="36"/>
          <w:szCs w:val="36"/>
        </w:rPr>
        <w:t xml:space="preserve"> </w:t>
      </w:r>
      <w:r w:rsidR="001C656B">
        <w:rPr>
          <w:b/>
          <w:bCs/>
          <w:color w:val="FF0000"/>
          <w:sz w:val="36"/>
          <w:szCs w:val="36"/>
        </w:rPr>
        <w:t>Refreshment Break</w:t>
      </w:r>
    </w:p>
    <w:tbl>
      <w:tblPr>
        <w:tblStyle w:val="LightList-Accent6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E10DA" w14:paraId="50C26D7A" w14:textId="77777777" w:rsidTr="00DE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00C3E64" w14:textId="38401601" w:rsidR="00DE10DA" w:rsidRPr="00EA7745" w:rsidRDefault="00DE10DA" w:rsidP="00DE10DA">
            <w:pPr>
              <w:tabs>
                <w:tab w:val="left" w:pos="426"/>
              </w:tabs>
              <w:rPr>
                <w:rFonts w:ascii="Calibri" w:hAnsi="Calibri"/>
                <w:color w:val="5F497A"/>
                <w:sz w:val="28"/>
                <w:szCs w:val="28"/>
              </w:rPr>
            </w:pPr>
            <w:r w:rsidRPr="00B80D0E">
              <w:rPr>
                <w:rFonts w:ascii="Calibri" w:hAnsi="Calibri"/>
                <w:color w:val="5F497A"/>
                <w:sz w:val="28"/>
                <w:szCs w:val="28"/>
              </w:rPr>
              <w:t>1</w:t>
            </w:r>
            <w:r w:rsidR="00652B8E">
              <w:rPr>
                <w:rFonts w:ascii="Calibri" w:hAnsi="Calibri"/>
                <w:color w:val="5F497A"/>
                <w:sz w:val="28"/>
                <w:szCs w:val="28"/>
              </w:rPr>
              <w:t>5:</w:t>
            </w:r>
            <w:r w:rsidR="00735F18">
              <w:rPr>
                <w:rFonts w:ascii="Calibri" w:hAnsi="Calibri"/>
                <w:color w:val="5F497A"/>
                <w:sz w:val="28"/>
                <w:szCs w:val="28"/>
              </w:rPr>
              <w:t>30</w:t>
            </w:r>
            <w:r w:rsidRPr="00B80D0E">
              <w:rPr>
                <w:rFonts w:ascii="Calibri" w:hAnsi="Calibri"/>
                <w:color w:val="5F497A"/>
                <w:sz w:val="28"/>
                <w:szCs w:val="28"/>
              </w:rPr>
              <w:t xml:space="preserve"> – 17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:</w:t>
            </w:r>
            <w:r w:rsidR="00E02721">
              <w:rPr>
                <w:rFonts w:ascii="Calibri" w:hAnsi="Calibri"/>
                <w:color w:val="5F497A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0 </w:t>
            </w:r>
            <w:r w:rsidR="00B27124">
              <w:rPr>
                <w:rFonts w:ascii="Calibri" w:hAnsi="Calibri"/>
                <w:color w:val="5F497A"/>
                <w:sz w:val="28"/>
                <w:szCs w:val="28"/>
              </w:rPr>
              <w:t>–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B27124">
              <w:rPr>
                <w:rFonts w:ascii="Calibri" w:hAnsi="Calibri"/>
                <w:color w:val="5F497A"/>
                <w:sz w:val="28"/>
                <w:szCs w:val="28"/>
              </w:rPr>
              <w:t>Delegates</w:t>
            </w:r>
            <w:r w:rsidR="00573FB1">
              <w:rPr>
                <w:rFonts w:ascii="Calibri" w:hAnsi="Calibri"/>
                <w:color w:val="5F497A"/>
                <w:sz w:val="28"/>
                <w:szCs w:val="28"/>
              </w:rPr>
              <w:t>’</w:t>
            </w:r>
            <w:r w:rsidR="00B27124">
              <w:rPr>
                <w:rFonts w:ascii="Calibri" w:hAnsi="Calibri"/>
                <w:color w:val="5F497A"/>
                <w:sz w:val="28"/>
                <w:szCs w:val="28"/>
              </w:rPr>
              <w:t xml:space="preserve"> </w:t>
            </w:r>
            <w:r w:rsidR="00573FB1">
              <w:rPr>
                <w:rFonts w:ascii="Calibri" w:hAnsi="Calibri"/>
                <w:color w:val="5F497A"/>
                <w:sz w:val="28"/>
                <w:szCs w:val="28"/>
              </w:rPr>
              <w:t>Time - Practice</w:t>
            </w:r>
            <w:r w:rsidR="00B27124">
              <w:rPr>
                <w:rFonts w:ascii="Calibri" w:hAnsi="Calibri"/>
                <w:color w:val="5F497A"/>
                <w:sz w:val="28"/>
                <w:szCs w:val="28"/>
              </w:rPr>
              <w:t xml:space="preserve"> of </w:t>
            </w:r>
            <w:r w:rsidRPr="00B80D0E">
              <w:rPr>
                <w:rFonts w:ascii="Calibri" w:hAnsi="Calibri"/>
                <w:color w:val="5F497A"/>
                <w:sz w:val="28"/>
                <w:szCs w:val="28"/>
              </w:rPr>
              <w:t xml:space="preserve">Ultrasound </w:t>
            </w:r>
            <w:r w:rsidR="001C656B">
              <w:rPr>
                <w:rFonts w:ascii="Calibri" w:hAnsi="Calibri"/>
                <w:color w:val="5F497A"/>
                <w:sz w:val="28"/>
                <w:szCs w:val="28"/>
              </w:rPr>
              <w:t>G</w:t>
            </w:r>
            <w:r w:rsidRPr="00B80D0E">
              <w:rPr>
                <w:rFonts w:ascii="Calibri" w:hAnsi="Calibri"/>
                <w:color w:val="5F497A"/>
                <w:sz w:val="28"/>
                <w:szCs w:val="28"/>
              </w:rPr>
              <w:t>u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>ided</w:t>
            </w:r>
            <w:r w:rsidR="00B27124">
              <w:rPr>
                <w:rFonts w:ascii="Calibri" w:hAnsi="Calibri"/>
                <w:color w:val="5F497A"/>
                <w:sz w:val="28"/>
                <w:szCs w:val="28"/>
              </w:rPr>
              <w:t xml:space="preserve"> Cadaver</w:t>
            </w:r>
            <w:r w:rsidR="0096132C">
              <w:rPr>
                <w:rFonts w:ascii="Calibri" w:hAnsi="Calibri"/>
                <w:color w:val="5F497A"/>
                <w:sz w:val="28"/>
                <w:szCs w:val="28"/>
              </w:rPr>
              <w:t xml:space="preserve">ic </w:t>
            </w:r>
            <w:r w:rsidR="00B27124">
              <w:rPr>
                <w:rFonts w:ascii="Calibri" w:hAnsi="Calibri"/>
                <w:color w:val="5F497A"/>
                <w:sz w:val="28"/>
                <w:szCs w:val="28"/>
              </w:rPr>
              <w:t>Needling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             </w:t>
            </w:r>
            <w:r w:rsidR="00955F95">
              <w:rPr>
                <w:rFonts w:ascii="Calibri" w:hAnsi="Calibri"/>
                <w:color w:val="5F497A"/>
                <w:sz w:val="28"/>
                <w:szCs w:val="28"/>
              </w:rPr>
              <w:t>Facilitat</w:t>
            </w:r>
            <w:r w:rsidR="00573FB1">
              <w:rPr>
                <w:rFonts w:ascii="Calibri" w:hAnsi="Calibri"/>
                <w:color w:val="5F497A"/>
                <w:sz w:val="28"/>
                <w:szCs w:val="28"/>
              </w:rPr>
              <w:t>or</w:t>
            </w:r>
            <w:r w:rsidR="00955F95">
              <w:rPr>
                <w:rFonts w:ascii="Calibri" w:hAnsi="Calibri"/>
                <w:color w:val="5F497A"/>
                <w:sz w:val="28"/>
                <w:szCs w:val="28"/>
              </w:rPr>
              <w:t xml:space="preserve">- Dr </w:t>
            </w:r>
            <w:r w:rsidR="00652B8E">
              <w:rPr>
                <w:rFonts w:ascii="Calibri" w:hAnsi="Calibri"/>
                <w:color w:val="5F497A"/>
                <w:sz w:val="28"/>
                <w:szCs w:val="28"/>
              </w:rPr>
              <w:t>Womack</w:t>
            </w:r>
            <w:r>
              <w:rPr>
                <w:rFonts w:ascii="Calibri" w:hAnsi="Calibri"/>
                <w:color w:val="5F497A"/>
                <w:sz w:val="28"/>
                <w:szCs w:val="28"/>
              </w:rPr>
              <w:t xml:space="preserve">                      </w:t>
            </w:r>
          </w:p>
        </w:tc>
      </w:tr>
    </w:tbl>
    <w:p w14:paraId="4DEEB16B" w14:textId="77777777" w:rsidR="00DE10DA" w:rsidRDefault="00DE10DA" w:rsidP="00EB5811"/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9006"/>
      </w:tblGrid>
      <w:tr w:rsidR="00DE10DA" w14:paraId="2E41E927" w14:textId="77777777" w:rsidTr="000F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</w:tcPr>
          <w:p w14:paraId="70F97D1E" w14:textId="16B3A534" w:rsidR="00DE10DA" w:rsidRDefault="00CF0FBF" w:rsidP="00043411">
            <w:pPr>
              <w:jc w:val="center"/>
            </w:pPr>
            <w:r>
              <w:rPr>
                <w:rFonts w:ascii="Calibri" w:hAnsi="Calibri"/>
                <w:color w:val="FF0000"/>
                <w:sz w:val="36"/>
              </w:rPr>
              <w:t>17:</w:t>
            </w:r>
            <w:r w:rsidR="00E02721">
              <w:rPr>
                <w:rFonts w:ascii="Calibri" w:hAnsi="Calibri"/>
                <w:color w:val="FF0000"/>
                <w:sz w:val="36"/>
              </w:rPr>
              <w:t>3</w:t>
            </w:r>
            <w:r w:rsidR="00DE10DA" w:rsidRPr="0099164B">
              <w:rPr>
                <w:rFonts w:ascii="Calibri" w:hAnsi="Calibri"/>
                <w:color w:val="FF0000"/>
                <w:sz w:val="36"/>
              </w:rPr>
              <w:t xml:space="preserve">0   </w:t>
            </w:r>
            <w:r w:rsidR="00735F18">
              <w:rPr>
                <w:rFonts w:ascii="Calibri" w:hAnsi="Calibri"/>
                <w:color w:val="FF0000"/>
                <w:sz w:val="36"/>
              </w:rPr>
              <w:t>e-</w:t>
            </w:r>
            <w:r w:rsidR="00DE10DA" w:rsidRPr="0099164B">
              <w:rPr>
                <w:rFonts w:ascii="Calibri" w:hAnsi="Calibri"/>
                <w:color w:val="FF0000"/>
                <w:sz w:val="36"/>
              </w:rPr>
              <w:t xml:space="preserve">Feedback </w:t>
            </w:r>
            <w:r w:rsidR="00735F18">
              <w:rPr>
                <w:rFonts w:ascii="Calibri" w:hAnsi="Calibri"/>
                <w:color w:val="FF0000"/>
                <w:sz w:val="36"/>
              </w:rPr>
              <w:t>&amp;</w:t>
            </w:r>
            <w:r w:rsidR="00DE10DA" w:rsidRPr="0099164B">
              <w:rPr>
                <w:rFonts w:ascii="Calibri" w:hAnsi="Calibri"/>
                <w:color w:val="FF0000"/>
                <w:sz w:val="36"/>
              </w:rPr>
              <w:t xml:space="preserve"> </w:t>
            </w:r>
            <w:r w:rsidR="00735F18">
              <w:rPr>
                <w:rFonts w:ascii="Calibri" w:hAnsi="Calibri"/>
                <w:color w:val="FF0000"/>
                <w:sz w:val="36"/>
              </w:rPr>
              <w:t>e-</w:t>
            </w:r>
            <w:r w:rsidR="00DE10DA" w:rsidRPr="0099164B">
              <w:rPr>
                <w:rFonts w:ascii="Calibri" w:hAnsi="Calibri"/>
                <w:color w:val="FF0000"/>
                <w:sz w:val="36"/>
              </w:rPr>
              <w:t>Certificates</w:t>
            </w:r>
          </w:p>
        </w:tc>
      </w:tr>
    </w:tbl>
    <w:p w14:paraId="31656799" w14:textId="77777777" w:rsidR="009C0BAF" w:rsidRDefault="009C0BAF" w:rsidP="00471E99">
      <w:pPr>
        <w:rPr>
          <w:b/>
          <w:sz w:val="40"/>
          <w:szCs w:val="40"/>
          <w:u w:val="single"/>
        </w:rPr>
      </w:pPr>
    </w:p>
    <w:p w14:paraId="4348FC64" w14:textId="77777777" w:rsidR="00A24D7E" w:rsidRDefault="00A24D7E" w:rsidP="00611F69">
      <w:pPr>
        <w:jc w:val="center"/>
        <w:rPr>
          <w:b/>
          <w:sz w:val="40"/>
          <w:szCs w:val="40"/>
          <w:u w:val="single"/>
        </w:rPr>
      </w:pPr>
    </w:p>
    <w:p w14:paraId="48DD594B" w14:textId="1C3CD83E" w:rsidR="00886606" w:rsidRDefault="00886606" w:rsidP="00736341">
      <w:pPr>
        <w:rPr>
          <w:b/>
          <w:sz w:val="40"/>
          <w:szCs w:val="40"/>
          <w:u w:val="single"/>
        </w:rPr>
      </w:pPr>
    </w:p>
    <w:p w14:paraId="771DD719" w14:textId="77777777" w:rsidR="00736341" w:rsidRDefault="00736341" w:rsidP="00736341">
      <w:pPr>
        <w:rPr>
          <w:b/>
          <w:sz w:val="40"/>
          <w:szCs w:val="40"/>
          <w:u w:val="single"/>
        </w:rPr>
      </w:pPr>
    </w:p>
    <w:p w14:paraId="2846B2BB" w14:textId="77777777" w:rsidR="005335EE" w:rsidRDefault="005335EE" w:rsidP="002F2DD4">
      <w:pPr>
        <w:rPr>
          <w:rFonts w:eastAsia="Times New Roman"/>
          <w:b/>
        </w:rPr>
      </w:pPr>
    </w:p>
    <w:p w14:paraId="4CD500EC" w14:textId="77777777" w:rsidR="00E85005" w:rsidRDefault="00E85005" w:rsidP="002F2DD4">
      <w:pPr>
        <w:rPr>
          <w:rFonts w:eastAsia="Times New Roman"/>
          <w:b/>
        </w:rPr>
      </w:pPr>
    </w:p>
    <w:p w14:paraId="663D1C52" w14:textId="213FD60F" w:rsidR="00312912" w:rsidRDefault="00312912" w:rsidP="002F2DD4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sectPr w:rsidR="00312912" w:rsidSect="00A62069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426E6"/>
    <w:multiLevelType w:val="hybridMultilevel"/>
    <w:tmpl w:val="EF42513E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 w16cid:durableId="1386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1"/>
    <w:rsid w:val="00003E67"/>
    <w:rsid w:val="00016018"/>
    <w:rsid w:val="0002045F"/>
    <w:rsid w:val="0002535B"/>
    <w:rsid w:val="000336A4"/>
    <w:rsid w:val="00043411"/>
    <w:rsid w:val="00057265"/>
    <w:rsid w:val="00061710"/>
    <w:rsid w:val="0007283F"/>
    <w:rsid w:val="00074724"/>
    <w:rsid w:val="000941A8"/>
    <w:rsid w:val="000F201B"/>
    <w:rsid w:val="000F51BE"/>
    <w:rsid w:val="00155E3E"/>
    <w:rsid w:val="00157412"/>
    <w:rsid w:val="001B3AAE"/>
    <w:rsid w:val="001B4BE8"/>
    <w:rsid w:val="001C5495"/>
    <w:rsid w:val="001C656B"/>
    <w:rsid w:val="001D28D0"/>
    <w:rsid w:val="001F101C"/>
    <w:rsid w:val="00200CEC"/>
    <w:rsid w:val="00202724"/>
    <w:rsid w:val="0022782A"/>
    <w:rsid w:val="00236BE4"/>
    <w:rsid w:val="00242076"/>
    <w:rsid w:val="00247C72"/>
    <w:rsid w:val="00267B35"/>
    <w:rsid w:val="002A1E65"/>
    <w:rsid w:val="002A5E03"/>
    <w:rsid w:val="002B7733"/>
    <w:rsid w:val="002D1805"/>
    <w:rsid w:val="002E0755"/>
    <w:rsid w:val="002F2DD4"/>
    <w:rsid w:val="003036A9"/>
    <w:rsid w:val="003063E4"/>
    <w:rsid w:val="00312912"/>
    <w:rsid w:val="00377A69"/>
    <w:rsid w:val="00380555"/>
    <w:rsid w:val="0038773A"/>
    <w:rsid w:val="003B1B2C"/>
    <w:rsid w:val="003B769A"/>
    <w:rsid w:val="003E54E9"/>
    <w:rsid w:val="0045032D"/>
    <w:rsid w:val="00470E86"/>
    <w:rsid w:val="00471E99"/>
    <w:rsid w:val="004A5C07"/>
    <w:rsid w:val="004B0737"/>
    <w:rsid w:val="004B36D0"/>
    <w:rsid w:val="005211BE"/>
    <w:rsid w:val="005335EE"/>
    <w:rsid w:val="00533937"/>
    <w:rsid w:val="00536FFF"/>
    <w:rsid w:val="00543492"/>
    <w:rsid w:val="00560831"/>
    <w:rsid w:val="00573FB1"/>
    <w:rsid w:val="00594689"/>
    <w:rsid w:val="005C2BFF"/>
    <w:rsid w:val="005C60A9"/>
    <w:rsid w:val="005E2FA2"/>
    <w:rsid w:val="005E6F21"/>
    <w:rsid w:val="005F7F49"/>
    <w:rsid w:val="006007BB"/>
    <w:rsid w:val="00611EFC"/>
    <w:rsid w:val="00611F69"/>
    <w:rsid w:val="00615B19"/>
    <w:rsid w:val="006317D0"/>
    <w:rsid w:val="0064130E"/>
    <w:rsid w:val="00652B8E"/>
    <w:rsid w:val="00675EA8"/>
    <w:rsid w:val="00677638"/>
    <w:rsid w:val="00681451"/>
    <w:rsid w:val="006B3CF9"/>
    <w:rsid w:val="006D4F45"/>
    <w:rsid w:val="006D69DF"/>
    <w:rsid w:val="00735F18"/>
    <w:rsid w:val="00736341"/>
    <w:rsid w:val="00745A67"/>
    <w:rsid w:val="00745AAA"/>
    <w:rsid w:val="00784BD9"/>
    <w:rsid w:val="007A0B63"/>
    <w:rsid w:val="007B50FB"/>
    <w:rsid w:val="007C7B02"/>
    <w:rsid w:val="00806B5D"/>
    <w:rsid w:val="008227BA"/>
    <w:rsid w:val="00824EF9"/>
    <w:rsid w:val="00825E54"/>
    <w:rsid w:val="0085755F"/>
    <w:rsid w:val="0087713F"/>
    <w:rsid w:val="00880FEF"/>
    <w:rsid w:val="00882B03"/>
    <w:rsid w:val="00884998"/>
    <w:rsid w:val="00886606"/>
    <w:rsid w:val="008913A4"/>
    <w:rsid w:val="00892123"/>
    <w:rsid w:val="00892343"/>
    <w:rsid w:val="008D222D"/>
    <w:rsid w:val="008D52F5"/>
    <w:rsid w:val="008F2BAA"/>
    <w:rsid w:val="00934778"/>
    <w:rsid w:val="0094369D"/>
    <w:rsid w:val="009445D1"/>
    <w:rsid w:val="00955F95"/>
    <w:rsid w:val="0096132C"/>
    <w:rsid w:val="00965152"/>
    <w:rsid w:val="00971BC8"/>
    <w:rsid w:val="009753FD"/>
    <w:rsid w:val="00983251"/>
    <w:rsid w:val="009A5420"/>
    <w:rsid w:val="009B1FB7"/>
    <w:rsid w:val="009C0BAF"/>
    <w:rsid w:val="009D27FF"/>
    <w:rsid w:val="009E159C"/>
    <w:rsid w:val="009F375F"/>
    <w:rsid w:val="009F39D3"/>
    <w:rsid w:val="00A16B0D"/>
    <w:rsid w:val="00A219C6"/>
    <w:rsid w:val="00A24D7E"/>
    <w:rsid w:val="00A62069"/>
    <w:rsid w:val="00A85229"/>
    <w:rsid w:val="00AA1E71"/>
    <w:rsid w:val="00AF06BD"/>
    <w:rsid w:val="00B10851"/>
    <w:rsid w:val="00B27124"/>
    <w:rsid w:val="00B539A0"/>
    <w:rsid w:val="00B577E4"/>
    <w:rsid w:val="00B712D2"/>
    <w:rsid w:val="00B85DE5"/>
    <w:rsid w:val="00BC169B"/>
    <w:rsid w:val="00BC1DAD"/>
    <w:rsid w:val="00C1299D"/>
    <w:rsid w:val="00C210F3"/>
    <w:rsid w:val="00C40A0F"/>
    <w:rsid w:val="00C51632"/>
    <w:rsid w:val="00C62265"/>
    <w:rsid w:val="00CB19D9"/>
    <w:rsid w:val="00CC2867"/>
    <w:rsid w:val="00CF0FBF"/>
    <w:rsid w:val="00D12B64"/>
    <w:rsid w:val="00D36501"/>
    <w:rsid w:val="00D42F7A"/>
    <w:rsid w:val="00D66227"/>
    <w:rsid w:val="00D817CF"/>
    <w:rsid w:val="00D90867"/>
    <w:rsid w:val="00DA1AD1"/>
    <w:rsid w:val="00DA54CB"/>
    <w:rsid w:val="00DE10DA"/>
    <w:rsid w:val="00E02721"/>
    <w:rsid w:val="00E030EA"/>
    <w:rsid w:val="00E20519"/>
    <w:rsid w:val="00E21E74"/>
    <w:rsid w:val="00E249D7"/>
    <w:rsid w:val="00E25070"/>
    <w:rsid w:val="00E50A96"/>
    <w:rsid w:val="00E64D68"/>
    <w:rsid w:val="00E752A6"/>
    <w:rsid w:val="00E85005"/>
    <w:rsid w:val="00EA7745"/>
    <w:rsid w:val="00EB54AC"/>
    <w:rsid w:val="00EB5811"/>
    <w:rsid w:val="00ED0EA5"/>
    <w:rsid w:val="00ED5E6A"/>
    <w:rsid w:val="00EF443D"/>
    <w:rsid w:val="00F408BA"/>
    <w:rsid w:val="00F41570"/>
    <w:rsid w:val="00F92105"/>
    <w:rsid w:val="00FA4A4E"/>
    <w:rsid w:val="00FB1281"/>
    <w:rsid w:val="00FD5D52"/>
    <w:rsid w:val="00FD7F9B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6D07"/>
  <w15:docId w15:val="{479C9C0D-C054-F14B-981E-A3BE86DD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1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811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0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3036A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3036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3036A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TableNormal"/>
    <w:uiPriority w:val="60"/>
    <w:rsid w:val="003036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6B3C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CF9"/>
    <w:rPr>
      <w:rFonts w:ascii="Calibri" w:hAnsi="Calibri"/>
      <w:szCs w:val="21"/>
    </w:rPr>
  </w:style>
  <w:style w:type="paragraph" w:styleId="NoSpacing">
    <w:name w:val="No Spacing"/>
    <w:link w:val="NoSpacingChar"/>
    <w:uiPriority w:val="1"/>
    <w:qFormat/>
    <w:rsid w:val="009F375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F375F"/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11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11E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E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rsid w:val="00886606"/>
    <w:pPr>
      <w:spacing w:before="240" w:after="240" w:line="38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335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D0D4-3A36-C745-8527-D2EF353C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16th Newcastle Ultrasound Guided Regional Anaesthesia Cadaver Needling Course</vt:lpstr>
    </vt:vector>
  </TitlesOfParts>
  <Company>Newcastle upon Tyne Hospitals NHS Foundation Trust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18th Newcastle Ultrasound Guided Regional Anaesthesia Cadaver Needling Course</dc:title>
  <dc:subject>16th &amp; 17th January 2025</dc:subject>
  <dc:creator>Course Director: Dr M K Varma</dc:creator>
  <cp:lastModifiedBy>Kiran Koneti</cp:lastModifiedBy>
  <cp:revision>3</cp:revision>
  <dcterms:created xsi:type="dcterms:W3CDTF">2024-09-18T10:06:00Z</dcterms:created>
  <dcterms:modified xsi:type="dcterms:W3CDTF">2024-09-18T10:09:00Z</dcterms:modified>
</cp:coreProperties>
</file>